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B19C96" w14:textId="77777777" w:rsidR="00CB506F" w:rsidRPr="00CB506F" w:rsidRDefault="00CB506F" w:rsidP="006A7F68">
      <w:pPr>
        <w:spacing w:line="360" w:lineRule="auto"/>
        <w:jc w:val="center"/>
        <w:rPr>
          <w:b/>
          <w:sz w:val="24"/>
          <w:szCs w:val="24"/>
        </w:rPr>
      </w:pPr>
      <w:r w:rsidRPr="00CB506F">
        <w:rPr>
          <w:b/>
          <w:noProof/>
          <w:sz w:val="24"/>
          <w:szCs w:val="24"/>
        </w:rPr>
        <w:drawing>
          <wp:inline distT="0" distB="0" distL="0" distR="0" wp14:anchorId="788F0B01" wp14:editId="22A60C04">
            <wp:extent cx="59182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B506F">
        <w:rPr>
          <w:b/>
          <w:sz w:val="24"/>
          <w:szCs w:val="24"/>
        </w:rPr>
        <w:t xml:space="preserve"> </w:t>
      </w:r>
    </w:p>
    <w:p w14:paraId="03D10B0D" w14:textId="77777777" w:rsidR="00CB506F" w:rsidRPr="00CB506F" w:rsidRDefault="00CB506F" w:rsidP="006A7F68">
      <w:pPr>
        <w:spacing w:line="360" w:lineRule="auto"/>
        <w:jc w:val="center"/>
        <w:rPr>
          <w:b/>
          <w:sz w:val="24"/>
          <w:szCs w:val="24"/>
        </w:rPr>
      </w:pPr>
      <w:r w:rsidRPr="00CB506F">
        <w:rPr>
          <w:b/>
          <w:sz w:val="24"/>
          <w:szCs w:val="24"/>
        </w:rPr>
        <w:t>Республика Саха (Якутия)</w:t>
      </w:r>
    </w:p>
    <w:p w14:paraId="05A19C10" w14:textId="4DA6D5F7" w:rsidR="00CB506F" w:rsidRPr="00CB506F" w:rsidRDefault="00CB506F" w:rsidP="006A7F68">
      <w:pPr>
        <w:spacing w:line="360" w:lineRule="auto"/>
        <w:jc w:val="center"/>
        <w:rPr>
          <w:b/>
          <w:sz w:val="24"/>
          <w:szCs w:val="24"/>
        </w:rPr>
      </w:pPr>
      <w:r w:rsidRPr="00CB506F">
        <w:rPr>
          <w:b/>
          <w:sz w:val="24"/>
          <w:szCs w:val="24"/>
        </w:rPr>
        <w:t xml:space="preserve">Муниципальный район </w:t>
      </w:r>
      <w:r w:rsidR="00CE460C">
        <w:rPr>
          <w:b/>
          <w:sz w:val="24"/>
          <w:szCs w:val="24"/>
        </w:rPr>
        <w:t>«</w:t>
      </w:r>
      <w:r w:rsidRPr="00CB506F">
        <w:rPr>
          <w:b/>
          <w:sz w:val="24"/>
          <w:szCs w:val="24"/>
        </w:rPr>
        <w:t>Мирнинский район</w:t>
      </w:r>
      <w:r w:rsidR="00CE460C">
        <w:rPr>
          <w:b/>
          <w:sz w:val="24"/>
          <w:szCs w:val="24"/>
        </w:rPr>
        <w:t>»</w:t>
      </w:r>
    </w:p>
    <w:p w14:paraId="23ECB6FB" w14:textId="3CC46198" w:rsidR="00CB506F" w:rsidRPr="00CB506F" w:rsidRDefault="00CB506F" w:rsidP="006A7F68">
      <w:pPr>
        <w:spacing w:line="360" w:lineRule="auto"/>
        <w:jc w:val="center"/>
        <w:rPr>
          <w:b/>
          <w:sz w:val="24"/>
          <w:szCs w:val="24"/>
        </w:rPr>
      </w:pPr>
      <w:r w:rsidRPr="00CB506F">
        <w:rPr>
          <w:b/>
          <w:sz w:val="24"/>
          <w:szCs w:val="24"/>
        </w:rPr>
        <w:t xml:space="preserve">Городское поселение </w:t>
      </w:r>
      <w:r w:rsidR="00CE460C">
        <w:rPr>
          <w:b/>
          <w:sz w:val="24"/>
          <w:szCs w:val="24"/>
        </w:rPr>
        <w:t>«</w:t>
      </w:r>
      <w:r w:rsidRPr="00CB506F">
        <w:rPr>
          <w:b/>
          <w:sz w:val="24"/>
          <w:szCs w:val="24"/>
        </w:rPr>
        <w:t>Город Удачный</w:t>
      </w:r>
      <w:r w:rsidR="00CE460C">
        <w:rPr>
          <w:b/>
          <w:sz w:val="24"/>
          <w:szCs w:val="24"/>
        </w:rPr>
        <w:t>»</w:t>
      </w:r>
    </w:p>
    <w:p w14:paraId="4B347241" w14:textId="77777777" w:rsidR="00CB506F" w:rsidRPr="00CB506F" w:rsidRDefault="00CB506F" w:rsidP="006A7F68">
      <w:pPr>
        <w:spacing w:line="360" w:lineRule="auto"/>
        <w:jc w:val="center"/>
        <w:rPr>
          <w:b/>
          <w:sz w:val="24"/>
          <w:szCs w:val="24"/>
        </w:rPr>
      </w:pPr>
      <w:r w:rsidRPr="00CB506F">
        <w:rPr>
          <w:b/>
          <w:sz w:val="24"/>
          <w:szCs w:val="24"/>
        </w:rPr>
        <w:t>Городской Совет депутатов</w:t>
      </w:r>
    </w:p>
    <w:p w14:paraId="361014DC" w14:textId="77777777" w:rsidR="00CB506F" w:rsidRPr="00CB506F" w:rsidRDefault="00CB506F" w:rsidP="006A7F68">
      <w:pPr>
        <w:spacing w:line="360" w:lineRule="auto"/>
        <w:jc w:val="center"/>
        <w:rPr>
          <w:b/>
          <w:sz w:val="24"/>
          <w:szCs w:val="24"/>
        </w:rPr>
      </w:pPr>
      <w:r w:rsidRPr="00CB506F">
        <w:rPr>
          <w:b/>
          <w:sz w:val="24"/>
          <w:szCs w:val="24"/>
          <w:lang w:val="en-US"/>
        </w:rPr>
        <w:t>V</w:t>
      </w:r>
      <w:r w:rsidRPr="00CB506F">
        <w:rPr>
          <w:b/>
          <w:sz w:val="24"/>
          <w:szCs w:val="24"/>
        </w:rPr>
        <w:t xml:space="preserve"> созыв</w:t>
      </w:r>
    </w:p>
    <w:p w14:paraId="21FD0F52" w14:textId="77777777" w:rsidR="00CB506F" w:rsidRPr="00CB506F" w:rsidRDefault="00CB506F" w:rsidP="006A7F68">
      <w:pPr>
        <w:spacing w:line="360" w:lineRule="auto"/>
        <w:jc w:val="center"/>
        <w:rPr>
          <w:b/>
          <w:sz w:val="24"/>
          <w:szCs w:val="24"/>
        </w:rPr>
      </w:pPr>
    </w:p>
    <w:p w14:paraId="044176A3" w14:textId="77777777" w:rsidR="00CB506F" w:rsidRPr="00CB506F" w:rsidRDefault="00CB506F" w:rsidP="006A7F68">
      <w:pPr>
        <w:spacing w:line="360" w:lineRule="auto"/>
        <w:jc w:val="center"/>
        <w:rPr>
          <w:b/>
          <w:sz w:val="24"/>
          <w:szCs w:val="24"/>
        </w:rPr>
      </w:pPr>
      <w:r w:rsidRPr="00CB506F">
        <w:rPr>
          <w:b/>
          <w:sz w:val="24"/>
          <w:szCs w:val="24"/>
        </w:rPr>
        <w:t>Х</w:t>
      </w:r>
      <w:r w:rsidRPr="00CB506F">
        <w:rPr>
          <w:b/>
          <w:sz w:val="24"/>
          <w:szCs w:val="24"/>
          <w:lang w:val="en-US"/>
        </w:rPr>
        <w:t>XVII</w:t>
      </w:r>
      <w:r w:rsidRPr="00CB506F">
        <w:rPr>
          <w:b/>
          <w:sz w:val="24"/>
          <w:szCs w:val="24"/>
        </w:rPr>
        <w:t xml:space="preserve"> СЕССИЯ</w:t>
      </w:r>
    </w:p>
    <w:p w14:paraId="5E710761" w14:textId="77777777" w:rsidR="00CB506F" w:rsidRPr="00CB506F" w:rsidRDefault="00CB506F" w:rsidP="006A7F68">
      <w:pPr>
        <w:spacing w:line="360" w:lineRule="auto"/>
        <w:contextualSpacing/>
        <w:jc w:val="center"/>
        <w:rPr>
          <w:b/>
          <w:sz w:val="24"/>
          <w:szCs w:val="24"/>
        </w:rPr>
      </w:pPr>
    </w:p>
    <w:p w14:paraId="31350EF9" w14:textId="77777777" w:rsidR="00CB506F" w:rsidRPr="00CB506F" w:rsidRDefault="00CB506F" w:rsidP="006A7F68">
      <w:pPr>
        <w:spacing w:line="360" w:lineRule="auto"/>
        <w:contextualSpacing/>
        <w:jc w:val="center"/>
        <w:rPr>
          <w:b/>
          <w:sz w:val="24"/>
          <w:szCs w:val="24"/>
        </w:rPr>
      </w:pPr>
      <w:r w:rsidRPr="00CB506F">
        <w:rPr>
          <w:b/>
          <w:sz w:val="24"/>
          <w:szCs w:val="24"/>
        </w:rPr>
        <w:t>РЕШЕНИЕ</w:t>
      </w:r>
    </w:p>
    <w:p w14:paraId="5B8C2E29" w14:textId="77777777" w:rsidR="00CB506F" w:rsidRPr="00CB506F" w:rsidRDefault="00CB506F" w:rsidP="006A7F68">
      <w:pPr>
        <w:spacing w:line="360" w:lineRule="auto"/>
        <w:contextualSpacing/>
        <w:jc w:val="center"/>
        <w:rPr>
          <w:b/>
          <w:sz w:val="24"/>
          <w:szCs w:val="24"/>
        </w:rPr>
      </w:pPr>
    </w:p>
    <w:p w14:paraId="2BD3D494" w14:textId="75DE9A9B" w:rsidR="00CB506F" w:rsidRPr="00CB506F" w:rsidRDefault="00CB506F" w:rsidP="006A7F68">
      <w:pPr>
        <w:shd w:val="clear" w:color="auto" w:fill="FFFFFF"/>
        <w:spacing w:line="360" w:lineRule="auto"/>
        <w:rPr>
          <w:b/>
          <w:sz w:val="24"/>
          <w:szCs w:val="24"/>
        </w:rPr>
      </w:pPr>
      <w:r w:rsidRPr="00CB506F">
        <w:rPr>
          <w:b/>
          <w:sz w:val="24"/>
          <w:szCs w:val="24"/>
        </w:rPr>
        <w:t xml:space="preserve">26 февраля 2025 г.                                                                                </w:t>
      </w:r>
      <w:r w:rsidR="00CE460C">
        <w:rPr>
          <w:b/>
          <w:sz w:val="24"/>
          <w:szCs w:val="24"/>
        </w:rPr>
        <w:t xml:space="preserve">                             </w:t>
      </w:r>
      <w:r w:rsidRPr="00CB506F">
        <w:rPr>
          <w:b/>
          <w:sz w:val="24"/>
          <w:szCs w:val="24"/>
        </w:rPr>
        <w:t>№27-</w:t>
      </w:r>
      <w:bookmarkStart w:id="0" w:name="_GoBack"/>
      <w:bookmarkEnd w:id="0"/>
    </w:p>
    <w:p w14:paraId="309E378B" w14:textId="77777777" w:rsidR="008B1A00" w:rsidRPr="00CB506F" w:rsidRDefault="008B1A00" w:rsidP="006A7F68">
      <w:pPr>
        <w:spacing w:line="360" w:lineRule="auto"/>
        <w:jc w:val="center"/>
        <w:rPr>
          <w:b/>
          <w:sz w:val="24"/>
          <w:szCs w:val="24"/>
        </w:rPr>
      </w:pPr>
    </w:p>
    <w:p w14:paraId="40C58E36" w14:textId="29091A3A" w:rsidR="00B658F7" w:rsidRPr="00CB506F" w:rsidRDefault="00B658F7" w:rsidP="006A7F68">
      <w:pPr>
        <w:spacing w:line="360" w:lineRule="auto"/>
        <w:jc w:val="center"/>
        <w:rPr>
          <w:rStyle w:val="ad"/>
          <w:sz w:val="24"/>
          <w:szCs w:val="24"/>
          <w:bdr w:val="none" w:sz="0" w:space="0" w:color="auto" w:frame="1"/>
        </w:rPr>
      </w:pPr>
      <w:r w:rsidRPr="00CB506F">
        <w:rPr>
          <w:rStyle w:val="ad"/>
          <w:sz w:val="24"/>
          <w:szCs w:val="24"/>
          <w:bdr w:val="none" w:sz="0" w:space="0" w:color="auto" w:frame="1"/>
        </w:rPr>
        <w:t xml:space="preserve">О порядке оплаты труда работников органов местного самоуправления </w:t>
      </w:r>
      <w:r w:rsidR="002E1074" w:rsidRPr="00CB506F">
        <w:rPr>
          <w:rStyle w:val="ad"/>
          <w:sz w:val="24"/>
          <w:szCs w:val="24"/>
          <w:bdr w:val="none" w:sz="0" w:space="0" w:color="auto" w:frame="1"/>
        </w:rPr>
        <w:t>городского поселения</w:t>
      </w:r>
      <w:r w:rsidRPr="00CB506F">
        <w:rPr>
          <w:rStyle w:val="ad"/>
          <w:sz w:val="24"/>
          <w:szCs w:val="24"/>
          <w:bdr w:val="none" w:sz="0" w:space="0" w:color="auto" w:frame="1"/>
        </w:rPr>
        <w:t xml:space="preserve"> </w:t>
      </w:r>
      <w:r w:rsidR="00CE460C">
        <w:rPr>
          <w:rStyle w:val="ad"/>
          <w:sz w:val="24"/>
          <w:szCs w:val="24"/>
          <w:bdr w:val="none" w:sz="0" w:space="0" w:color="auto" w:frame="1"/>
        </w:rPr>
        <w:t>«</w:t>
      </w:r>
      <w:r w:rsidRPr="00CB506F">
        <w:rPr>
          <w:rStyle w:val="ad"/>
          <w:sz w:val="24"/>
          <w:szCs w:val="24"/>
          <w:bdr w:val="none" w:sz="0" w:space="0" w:color="auto" w:frame="1"/>
        </w:rPr>
        <w:t>Город Удачный</w:t>
      </w:r>
      <w:r w:rsidR="00CE460C">
        <w:rPr>
          <w:rStyle w:val="ad"/>
          <w:sz w:val="24"/>
          <w:szCs w:val="24"/>
          <w:bdr w:val="none" w:sz="0" w:space="0" w:color="auto" w:frame="1"/>
        </w:rPr>
        <w:t>»</w:t>
      </w:r>
      <w:r w:rsidR="002E1074" w:rsidRPr="00CB506F">
        <w:rPr>
          <w:rStyle w:val="ad"/>
          <w:sz w:val="24"/>
          <w:szCs w:val="24"/>
          <w:bdr w:val="none" w:sz="0" w:space="0" w:color="auto" w:frame="1"/>
        </w:rPr>
        <w:t xml:space="preserve"> муниципального района</w:t>
      </w:r>
      <w:r w:rsidRPr="00CB506F">
        <w:rPr>
          <w:rStyle w:val="ad"/>
          <w:sz w:val="24"/>
          <w:szCs w:val="24"/>
          <w:bdr w:val="none" w:sz="0" w:space="0" w:color="auto" w:frame="1"/>
        </w:rPr>
        <w:t xml:space="preserve"> </w:t>
      </w:r>
      <w:r w:rsidR="00CE460C">
        <w:rPr>
          <w:rStyle w:val="ad"/>
          <w:sz w:val="24"/>
          <w:szCs w:val="24"/>
          <w:bdr w:val="none" w:sz="0" w:space="0" w:color="auto" w:frame="1"/>
        </w:rPr>
        <w:t>«</w:t>
      </w:r>
      <w:r w:rsidRPr="00CB506F">
        <w:rPr>
          <w:rStyle w:val="ad"/>
          <w:sz w:val="24"/>
          <w:szCs w:val="24"/>
          <w:bdr w:val="none" w:sz="0" w:space="0" w:color="auto" w:frame="1"/>
        </w:rPr>
        <w:t>Мирнинск</w:t>
      </w:r>
      <w:r w:rsidR="002E1074" w:rsidRPr="00CB506F">
        <w:rPr>
          <w:rStyle w:val="ad"/>
          <w:sz w:val="24"/>
          <w:szCs w:val="24"/>
          <w:bdr w:val="none" w:sz="0" w:space="0" w:color="auto" w:frame="1"/>
        </w:rPr>
        <w:t>ий</w:t>
      </w:r>
      <w:r w:rsidR="00F90D4E" w:rsidRPr="00CB506F">
        <w:rPr>
          <w:rStyle w:val="ad"/>
          <w:sz w:val="24"/>
          <w:szCs w:val="24"/>
          <w:bdr w:val="none" w:sz="0" w:space="0" w:color="auto" w:frame="1"/>
        </w:rPr>
        <w:t xml:space="preserve"> район</w:t>
      </w:r>
      <w:r w:rsidR="00CE460C">
        <w:rPr>
          <w:rStyle w:val="ad"/>
          <w:sz w:val="24"/>
          <w:szCs w:val="24"/>
          <w:bdr w:val="none" w:sz="0" w:space="0" w:color="auto" w:frame="1"/>
        </w:rPr>
        <w:t>»</w:t>
      </w:r>
    </w:p>
    <w:p w14:paraId="75ED88BA" w14:textId="77777777" w:rsidR="00B658F7" w:rsidRPr="00CB506F" w:rsidRDefault="00B658F7" w:rsidP="006A7F68">
      <w:pPr>
        <w:spacing w:line="360" w:lineRule="auto"/>
        <w:jc w:val="center"/>
        <w:rPr>
          <w:sz w:val="24"/>
          <w:szCs w:val="24"/>
        </w:rPr>
      </w:pPr>
      <w:r w:rsidRPr="00CB506F">
        <w:rPr>
          <w:rStyle w:val="ad"/>
          <w:sz w:val="24"/>
          <w:szCs w:val="24"/>
          <w:bdr w:val="none" w:sz="0" w:space="0" w:color="auto" w:frame="1"/>
        </w:rPr>
        <w:t>Республики Саха (Якутия)</w:t>
      </w:r>
      <w:r w:rsidRPr="00CB506F">
        <w:rPr>
          <w:sz w:val="24"/>
          <w:szCs w:val="24"/>
        </w:rPr>
        <w:t xml:space="preserve"> </w:t>
      </w:r>
    </w:p>
    <w:p w14:paraId="34A342FA" w14:textId="77777777" w:rsidR="00B658F7" w:rsidRPr="00CB506F" w:rsidRDefault="00B658F7" w:rsidP="006A7F68">
      <w:pPr>
        <w:spacing w:line="360" w:lineRule="auto"/>
        <w:jc w:val="center"/>
        <w:rPr>
          <w:sz w:val="24"/>
          <w:szCs w:val="24"/>
        </w:rPr>
      </w:pPr>
    </w:p>
    <w:p w14:paraId="2EB9B6DC" w14:textId="7AEC0384" w:rsidR="00DB2BFA" w:rsidRPr="00CB506F" w:rsidRDefault="00DB2BFA" w:rsidP="006A7F68">
      <w:pPr>
        <w:tabs>
          <w:tab w:val="left" w:pos="993"/>
        </w:tabs>
        <w:spacing w:line="360" w:lineRule="auto"/>
        <w:ind w:firstLine="709"/>
        <w:jc w:val="both"/>
        <w:rPr>
          <w:sz w:val="24"/>
          <w:szCs w:val="24"/>
        </w:rPr>
      </w:pPr>
      <w:r w:rsidRPr="00CB506F">
        <w:rPr>
          <w:sz w:val="24"/>
          <w:szCs w:val="24"/>
        </w:rPr>
        <w:t>В целях реализации</w:t>
      </w:r>
      <w:r w:rsidRPr="00CB506F">
        <w:rPr>
          <w:color w:val="000000"/>
          <w:sz w:val="24"/>
          <w:szCs w:val="24"/>
        </w:rPr>
        <w:t xml:space="preserve"> </w:t>
      </w:r>
      <w:r w:rsidR="009B64E7">
        <w:rPr>
          <w:sz w:val="24"/>
          <w:szCs w:val="24"/>
        </w:rPr>
        <w:t xml:space="preserve">Федерального закона от </w:t>
      </w:r>
      <w:r w:rsidRPr="00CB506F">
        <w:rPr>
          <w:sz w:val="24"/>
          <w:szCs w:val="24"/>
        </w:rPr>
        <w:t xml:space="preserve">6 октября 2003 года N131-ФЗ </w:t>
      </w:r>
      <w:r w:rsidR="00CE460C">
        <w:rPr>
          <w:sz w:val="24"/>
          <w:szCs w:val="24"/>
        </w:rPr>
        <w:t>«</w:t>
      </w:r>
      <w:r w:rsidRPr="00CB506F">
        <w:rPr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CE460C">
        <w:rPr>
          <w:sz w:val="24"/>
          <w:szCs w:val="24"/>
        </w:rPr>
        <w:t>»</w:t>
      </w:r>
      <w:r w:rsidRPr="00CB506F">
        <w:rPr>
          <w:sz w:val="24"/>
          <w:szCs w:val="24"/>
        </w:rPr>
        <w:t xml:space="preserve">, Федерального закона от 2 марта 2007 года № 25-ФЗ </w:t>
      </w:r>
      <w:r w:rsidR="00CE460C">
        <w:rPr>
          <w:sz w:val="24"/>
          <w:szCs w:val="24"/>
        </w:rPr>
        <w:t>«</w:t>
      </w:r>
      <w:r w:rsidRPr="00CB506F">
        <w:rPr>
          <w:sz w:val="24"/>
          <w:szCs w:val="24"/>
        </w:rPr>
        <w:t>О муниципальной службе в Российской Федерации</w:t>
      </w:r>
      <w:r w:rsidR="00CE460C">
        <w:rPr>
          <w:sz w:val="24"/>
          <w:szCs w:val="24"/>
        </w:rPr>
        <w:t>»</w:t>
      </w:r>
      <w:r w:rsidRPr="00CB506F">
        <w:rPr>
          <w:sz w:val="24"/>
          <w:szCs w:val="24"/>
        </w:rPr>
        <w:t xml:space="preserve"> и Закона Республики Саха (Якутия) от 11 июля 2007 года 480-З № 975-Ш </w:t>
      </w:r>
      <w:r w:rsidR="00CE460C">
        <w:rPr>
          <w:sz w:val="24"/>
          <w:szCs w:val="24"/>
        </w:rPr>
        <w:t>«</w:t>
      </w:r>
      <w:r w:rsidRPr="00CB506F">
        <w:rPr>
          <w:sz w:val="24"/>
          <w:szCs w:val="24"/>
        </w:rPr>
        <w:t xml:space="preserve">О муниципальной службе в Республике Саха (Якутия), руководствуясь статьями 136 и 86 Бюджетного Кодекса Российской Федерации, Уставом </w:t>
      </w:r>
      <w:r w:rsidR="009B64E7">
        <w:rPr>
          <w:sz w:val="24"/>
          <w:szCs w:val="24"/>
        </w:rPr>
        <w:t xml:space="preserve">городского поселения </w:t>
      </w:r>
      <w:r w:rsidR="00CE460C">
        <w:rPr>
          <w:sz w:val="24"/>
          <w:szCs w:val="24"/>
        </w:rPr>
        <w:t>«</w:t>
      </w:r>
      <w:r w:rsidRPr="00CB506F">
        <w:rPr>
          <w:sz w:val="24"/>
          <w:szCs w:val="24"/>
        </w:rPr>
        <w:t>Город Удачный</w:t>
      </w:r>
      <w:r w:rsidR="00CE460C">
        <w:rPr>
          <w:sz w:val="24"/>
          <w:szCs w:val="24"/>
        </w:rPr>
        <w:t>»</w:t>
      </w:r>
      <w:r w:rsidRPr="00CB506F">
        <w:rPr>
          <w:sz w:val="24"/>
          <w:szCs w:val="24"/>
        </w:rPr>
        <w:t xml:space="preserve"> </w:t>
      </w:r>
      <w:r w:rsidR="009B64E7">
        <w:rPr>
          <w:sz w:val="24"/>
          <w:szCs w:val="24"/>
        </w:rPr>
        <w:t xml:space="preserve">муниципального района </w:t>
      </w:r>
      <w:r w:rsidR="00CE460C">
        <w:rPr>
          <w:sz w:val="24"/>
          <w:szCs w:val="24"/>
        </w:rPr>
        <w:t>«</w:t>
      </w:r>
      <w:r w:rsidR="009B64E7">
        <w:rPr>
          <w:sz w:val="24"/>
          <w:szCs w:val="24"/>
        </w:rPr>
        <w:t>Мирнинский район</w:t>
      </w:r>
      <w:r w:rsidR="00CE460C">
        <w:rPr>
          <w:sz w:val="24"/>
          <w:szCs w:val="24"/>
        </w:rPr>
        <w:t>»</w:t>
      </w:r>
      <w:r w:rsidRPr="00CB506F">
        <w:rPr>
          <w:sz w:val="24"/>
          <w:szCs w:val="24"/>
        </w:rPr>
        <w:t xml:space="preserve"> Республики Саха (Якутия),</w:t>
      </w:r>
      <w:r w:rsidRPr="00CB506F">
        <w:rPr>
          <w:bCs/>
          <w:sz w:val="24"/>
          <w:szCs w:val="24"/>
        </w:rPr>
        <w:t xml:space="preserve"> также в целях актуализации нормативно-правовых актов, регулирующих порядок и систему оплату труда работников администрации ГП </w:t>
      </w:r>
      <w:r w:rsidR="00CE460C">
        <w:rPr>
          <w:bCs/>
          <w:sz w:val="24"/>
          <w:szCs w:val="24"/>
        </w:rPr>
        <w:t>«</w:t>
      </w:r>
      <w:r w:rsidRPr="00CB506F">
        <w:rPr>
          <w:bCs/>
          <w:sz w:val="24"/>
          <w:szCs w:val="24"/>
        </w:rPr>
        <w:t>Город Удачный</w:t>
      </w:r>
      <w:r w:rsidR="00CE460C">
        <w:rPr>
          <w:bCs/>
          <w:sz w:val="24"/>
          <w:szCs w:val="24"/>
        </w:rPr>
        <w:t>»</w:t>
      </w:r>
      <w:r w:rsidRPr="00CB506F">
        <w:rPr>
          <w:sz w:val="24"/>
          <w:szCs w:val="24"/>
        </w:rPr>
        <w:t xml:space="preserve"> </w:t>
      </w:r>
      <w:r w:rsidRPr="00CB506F">
        <w:rPr>
          <w:b/>
          <w:sz w:val="24"/>
          <w:szCs w:val="24"/>
        </w:rPr>
        <w:t>городской Совет</w:t>
      </w:r>
      <w:r w:rsidR="00CE460C">
        <w:rPr>
          <w:b/>
          <w:sz w:val="24"/>
          <w:szCs w:val="24"/>
        </w:rPr>
        <w:t xml:space="preserve"> депутатов</w:t>
      </w:r>
      <w:r w:rsidRPr="00CB506F">
        <w:rPr>
          <w:b/>
          <w:sz w:val="24"/>
          <w:szCs w:val="24"/>
        </w:rPr>
        <w:t xml:space="preserve"> решил:</w:t>
      </w:r>
    </w:p>
    <w:p w14:paraId="0F277C35" w14:textId="35D2D29D" w:rsidR="00B658F7" w:rsidRPr="00CB506F" w:rsidRDefault="00B658F7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CB506F">
        <w:rPr>
          <w:rFonts w:ascii="Times New Roman" w:hAnsi="Times New Roman"/>
          <w:sz w:val="24"/>
          <w:szCs w:val="24"/>
        </w:rPr>
        <w:t xml:space="preserve">Утвердить Положение о порядке оплаты труда лиц, замещающих муниципальные должности, муниципальных служащих органов местного самоуправления </w:t>
      </w:r>
      <w:r w:rsidR="00610308" w:rsidRPr="00CB506F">
        <w:rPr>
          <w:rFonts w:ascii="Times New Roman" w:hAnsi="Times New Roman"/>
          <w:sz w:val="24"/>
          <w:szCs w:val="24"/>
        </w:rPr>
        <w:t>городского поселения</w:t>
      </w:r>
      <w:r w:rsidRPr="00CB506F">
        <w:rPr>
          <w:rFonts w:ascii="Times New Roman" w:hAnsi="Times New Roman"/>
          <w:sz w:val="24"/>
          <w:szCs w:val="24"/>
        </w:rPr>
        <w:t xml:space="preserve"> </w:t>
      </w:r>
      <w:r w:rsidR="00CE460C">
        <w:rPr>
          <w:rFonts w:ascii="Times New Roman" w:hAnsi="Times New Roman"/>
          <w:sz w:val="24"/>
          <w:szCs w:val="24"/>
        </w:rPr>
        <w:t>«</w:t>
      </w:r>
      <w:r w:rsidRPr="00CB506F">
        <w:rPr>
          <w:rFonts w:ascii="Times New Roman" w:hAnsi="Times New Roman"/>
          <w:sz w:val="24"/>
          <w:szCs w:val="24"/>
        </w:rPr>
        <w:t>Город Удачный</w:t>
      </w:r>
      <w:r w:rsidR="00CE460C">
        <w:rPr>
          <w:rFonts w:ascii="Times New Roman" w:hAnsi="Times New Roman"/>
          <w:sz w:val="24"/>
          <w:szCs w:val="24"/>
        </w:rPr>
        <w:t>»</w:t>
      </w:r>
      <w:r w:rsidR="00610308" w:rsidRPr="00CB506F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Pr="00CB506F">
        <w:rPr>
          <w:rFonts w:ascii="Times New Roman" w:hAnsi="Times New Roman"/>
          <w:sz w:val="24"/>
          <w:szCs w:val="24"/>
        </w:rPr>
        <w:t xml:space="preserve"> </w:t>
      </w:r>
      <w:r w:rsidR="00CE460C">
        <w:rPr>
          <w:rFonts w:ascii="Times New Roman" w:hAnsi="Times New Roman"/>
          <w:sz w:val="24"/>
          <w:szCs w:val="24"/>
        </w:rPr>
        <w:t>«</w:t>
      </w:r>
      <w:r w:rsidRPr="00CB506F">
        <w:rPr>
          <w:rFonts w:ascii="Times New Roman" w:hAnsi="Times New Roman"/>
          <w:sz w:val="24"/>
          <w:szCs w:val="24"/>
        </w:rPr>
        <w:t>Мирнинск</w:t>
      </w:r>
      <w:r w:rsidR="00610308" w:rsidRPr="00CB506F">
        <w:rPr>
          <w:rFonts w:ascii="Times New Roman" w:hAnsi="Times New Roman"/>
          <w:sz w:val="24"/>
          <w:szCs w:val="24"/>
        </w:rPr>
        <w:t>ий</w:t>
      </w:r>
      <w:r w:rsidRPr="00CB506F">
        <w:rPr>
          <w:rFonts w:ascii="Times New Roman" w:hAnsi="Times New Roman"/>
          <w:sz w:val="24"/>
          <w:szCs w:val="24"/>
        </w:rPr>
        <w:t xml:space="preserve"> район</w:t>
      </w:r>
      <w:r w:rsidR="00CE460C">
        <w:rPr>
          <w:rFonts w:ascii="Times New Roman" w:hAnsi="Times New Roman"/>
          <w:sz w:val="24"/>
          <w:szCs w:val="24"/>
        </w:rPr>
        <w:t>»</w:t>
      </w:r>
      <w:r w:rsidRPr="00CB506F">
        <w:rPr>
          <w:rFonts w:ascii="Times New Roman" w:hAnsi="Times New Roman"/>
          <w:sz w:val="24"/>
          <w:szCs w:val="24"/>
        </w:rPr>
        <w:t xml:space="preserve"> Республики Саха (Якутия) согласно приложению 1 к настоящему решению.</w:t>
      </w:r>
    </w:p>
    <w:p w14:paraId="78D4AF87" w14:textId="2444DF20" w:rsidR="00B658F7" w:rsidRPr="00CB506F" w:rsidRDefault="00B658F7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Утвердить Положение о порядке оплаты труда лиц, исполняющих обязанности по техническому обеспечению деятельности органов местного самоуправления </w:t>
      </w:r>
      <w:r w:rsidR="00610308" w:rsidRPr="00CB506F">
        <w:rPr>
          <w:rStyle w:val="ad"/>
          <w:rFonts w:ascii="Times New Roman" w:hAnsi="Times New Roman"/>
          <w:b w:val="0"/>
          <w:sz w:val="24"/>
          <w:szCs w:val="24"/>
        </w:rPr>
        <w:lastRenderedPageBreak/>
        <w:t>городского поселения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>Город Удачный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="00610308"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муниципального района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>Мирнинск</w:t>
      </w:r>
      <w:r w:rsidR="00610308" w:rsidRPr="00CB506F">
        <w:rPr>
          <w:rStyle w:val="ad"/>
          <w:rFonts w:ascii="Times New Roman" w:hAnsi="Times New Roman"/>
          <w:b w:val="0"/>
          <w:sz w:val="24"/>
          <w:szCs w:val="24"/>
        </w:rPr>
        <w:t>ий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район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Республики Саха (Якутия) согласно приложению 2 к настоящему решению.</w:t>
      </w:r>
    </w:p>
    <w:p w14:paraId="125EC9AE" w14:textId="3D720BB8" w:rsidR="00B658F7" w:rsidRPr="00CB506F" w:rsidRDefault="00666D1A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B658F7"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Утвердить Положение о порядке выплаты ежемесячной надбавки к должностному окладу за особые условия муниципальной службы, ежемесячной надбавки к должностному окладу за сложность, напряженность и высокие достижения в труде, надбавки за расширение зоны обслуживания, вредность работников органов местного самоуправления </w:t>
      </w:r>
      <w:r w:rsidR="00610308" w:rsidRPr="00CB506F">
        <w:rPr>
          <w:rStyle w:val="ad"/>
          <w:rFonts w:ascii="Times New Roman" w:hAnsi="Times New Roman"/>
          <w:b w:val="0"/>
          <w:sz w:val="24"/>
          <w:szCs w:val="24"/>
        </w:rPr>
        <w:t>городского поселения</w:t>
      </w:r>
      <w:r w:rsidR="00B658F7"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="00B658F7" w:rsidRPr="00CB506F">
        <w:rPr>
          <w:rStyle w:val="ad"/>
          <w:rFonts w:ascii="Times New Roman" w:hAnsi="Times New Roman"/>
          <w:b w:val="0"/>
          <w:sz w:val="24"/>
          <w:szCs w:val="24"/>
        </w:rPr>
        <w:t>Город Удачный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="00610308"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муниципального района</w:t>
      </w:r>
      <w:r w:rsidR="00B658F7"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="00B658F7" w:rsidRPr="00CB506F">
        <w:rPr>
          <w:rStyle w:val="ad"/>
          <w:rFonts w:ascii="Times New Roman" w:hAnsi="Times New Roman"/>
          <w:b w:val="0"/>
          <w:sz w:val="24"/>
          <w:szCs w:val="24"/>
        </w:rPr>
        <w:t>Мирнинск</w:t>
      </w:r>
      <w:r w:rsidR="00610308" w:rsidRPr="00CB506F">
        <w:rPr>
          <w:rStyle w:val="ad"/>
          <w:rFonts w:ascii="Times New Roman" w:hAnsi="Times New Roman"/>
          <w:b w:val="0"/>
          <w:sz w:val="24"/>
          <w:szCs w:val="24"/>
        </w:rPr>
        <w:t>ий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="00B658F7"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район Республики Саха (Якутия) согласно приложению 3 к настоящему решению.</w:t>
      </w:r>
    </w:p>
    <w:p w14:paraId="596BC099" w14:textId="5CAA087E" w:rsidR="00B658F7" w:rsidRPr="00CB506F" w:rsidRDefault="00B658F7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Утвердить Положение о порядке определения и выплаты надбавки за классный чин муниципальным служащим органов местного самоуправления </w:t>
      </w:r>
      <w:r w:rsidR="00610308" w:rsidRPr="00CB506F">
        <w:rPr>
          <w:rStyle w:val="ad"/>
          <w:rFonts w:ascii="Times New Roman" w:hAnsi="Times New Roman"/>
          <w:b w:val="0"/>
          <w:sz w:val="24"/>
          <w:szCs w:val="24"/>
        </w:rPr>
        <w:t>городского поселения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>Город Удачный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="00610308"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муниципального района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>Мирнинск</w:t>
      </w:r>
      <w:r w:rsidR="00610308" w:rsidRPr="00CB506F">
        <w:rPr>
          <w:rStyle w:val="ad"/>
          <w:rFonts w:ascii="Times New Roman" w:hAnsi="Times New Roman"/>
          <w:b w:val="0"/>
          <w:sz w:val="24"/>
          <w:szCs w:val="24"/>
        </w:rPr>
        <w:t>ий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район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Республики Саха (Якутия) согласно приложению 4 к настоящему решению.</w:t>
      </w:r>
    </w:p>
    <w:p w14:paraId="15C883C1" w14:textId="485ED80A" w:rsidR="00B658F7" w:rsidRPr="00CB506F" w:rsidRDefault="00B658F7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CB506F">
        <w:rPr>
          <w:rStyle w:val="ad"/>
          <w:rFonts w:ascii="Times New Roman" w:hAnsi="Times New Roman"/>
          <w:b w:val="0"/>
          <w:sz w:val="24"/>
          <w:szCs w:val="24"/>
        </w:rPr>
        <w:t>Утвердить Положение о порядке выплаты ежемесячного денежного поощрения, установленного к должн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остному окладу работников органов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местного самоуправления </w:t>
      </w:r>
      <w:r w:rsidR="00610308" w:rsidRPr="00CB506F">
        <w:rPr>
          <w:rStyle w:val="ad"/>
          <w:rFonts w:ascii="Times New Roman" w:hAnsi="Times New Roman"/>
          <w:b w:val="0"/>
          <w:sz w:val="24"/>
          <w:szCs w:val="24"/>
        </w:rPr>
        <w:t>городского поселения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>Город Удачный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="00610308"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муниципального района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>Мирнинск</w:t>
      </w:r>
      <w:r w:rsidR="00610308" w:rsidRPr="00CB506F">
        <w:rPr>
          <w:rStyle w:val="ad"/>
          <w:rFonts w:ascii="Times New Roman" w:hAnsi="Times New Roman"/>
          <w:b w:val="0"/>
          <w:sz w:val="24"/>
          <w:szCs w:val="24"/>
        </w:rPr>
        <w:t>ий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район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Республики Саха (Якутия) согласно приложению 5 к настоящему решению.</w:t>
      </w:r>
    </w:p>
    <w:p w14:paraId="4873323E" w14:textId="5C0DD950" w:rsidR="00B658F7" w:rsidRPr="00CB506F" w:rsidRDefault="00B658F7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CB506F">
        <w:rPr>
          <w:rStyle w:val="ad"/>
          <w:rFonts w:ascii="Times New Roman" w:hAnsi="Times New Roman"/>
          <w:b w:val="0"/>
          <w:sz w:val="24"/>
          <w:szCs w:val="24"/>
        </w:rPr>
        <w:t>Утвердить Положение о порядке единовременной выплаты при предоставлении ежегодно оплачиваемого отпуска работникам орган</w:t>
      </w:r>
      <w:r w:rsidR="00F90D4E" w:rsidRPr="00CB506F">
        <w:rPr>
          <w:rStyle w:val="ad"/>
          <w:rFonts w:ascii="Times New Roman" w:hAnsi="Times New Roman"/>
          <w:b w:val="0"/>
          <w:sz w:val="24"/>
          <w:szCs w:val="24"/>
        </w:rPr>
        <w:t>ов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местного самоуправления </w:t>
      </w:r>
      <w:r w:rsidR="00CB2F01" w:rsidRPr="00CB506F">
        <w:rPr>
          <w:rStyle w:val="ad"/>
          <w:rFonts w:ascii="Times New Roman" w:hAnsi="Times New Roman"/>
          <w:b w:val="0"/>
          <w:sz w:val="24"/>
          <w:szCs w:val="24"/>
        </w:rPr>
        <w:t>городского поселения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>Город Удачный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="00CB2F01"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муниципального района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>Мирнинск</w:t>
      </w:r>
      <w:r w:rsidR="00CB2F01" w:rsidRPr="00CB506F">
        <w:rPr>
          <w:rStyle w:val="ad"/>
          <w:rFonts w:ascii="Times New Roman" w:hAnsi="Times New Roman"/>
          <w:b w:val="0"/>
          <w:sz w:val="24"/>
          <w:szCs w:val="24"/>
        </w:rPr>
        <w:t>ий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район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Республики Саха (Якутия) согласно приложению 6 к настоящему решению.</w:t>
      </w:r>
    </w:p>
    <w:p w14:paraId="065B5808" w14:textId="6BB382D3" w:rsidR="00B658F7" w:rsidRPr="00CB506F" w:rsidRDefault="00B658F7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CB506F">
        <w:rPr>
          <w:rStyle w:val="ad"/>
          <w:rFonts w:ascii="Times New Roman" w:hAnsi="Times New Roman"/>
          <w:b w:val="0"/>
          <w:sz w:val="24"/>
          <w:szCs w:val="24"/>
        </w:rPr>
        <w:t>Утвердить Положение о порядке выплаты надбавки к должностному окладу за работу со сведениями, составляющими государс</w:t>
      </w:r>
      <w:r w:rsidR="00F90D4E" w:rsidRPr="00CB506F">
        <w:rPr>
          <w:rStyle w:val="ad"/>
          <w:rFonts w:ascii="Times New Roman" w:hAnsi="Times New Roman"/>
          <w:b w:val="0"/>
          <w:sz w:val="24"/>
          <w:szCs w:val="24"/>
        </w:rPr>
        <w:t>твенную тайну, работникам органов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местного самоуправления </w:t>
      </w:r>
      <w:r w:rsidR="00CB2F01" w:rsidRPr="00CB506F">
        <w:rPr>
          <w:rStyle w:val="ad"/>
          <w:rFonts w:ascii="Times New Roman" w:hAnsi="Times New Roman"/>
          <w:b w:val="0"/>
          <w:sz w:val="24"/>
          <w:szCs w:val="24"/>
        </w:rPr>
        <w:t>городского поселения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>Город Удачный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="00CB2F01"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муниципального района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>Мирнинск</w:t>
      </w:r>
      <w:r w:rsidR="00CB2F01" w:rsidRPr="00CB506F">
        <w:rPr>
          <w:rStyle w:val="ad"/>
          <w:rFonts w:ascii="Times New Roman" w:hAnsi="Times New Roman"/>
          <w:b w:val="0"/>
          <w:sz w:val="24"/>
          <w:szCs w:val="24"/>
        </w:rPr>
        <w:t>ий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район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Республики Саха (Якутия) согласно приложению 7 к настоящему решению.</w:t>
      </w:r>
    </w:p>
    <w:p w14:paraId="776707FE" w14:textId="2906CDC1" w:rsidR="00CE460C" w:rsidRPr="00CE460C" w:rsidRDefault="00B658F7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CB506F">
        <w:rPr>
          <w:rStyle w:val="ad"/>
          <w:rFonts w:ascii="Times New Roman" w:hAnsi="Times New Roman"/>
          <w:b w:val="0"/>
          <w:sz w:val="24"/>
          <w:szCs w:val="24"/>
        </w:rPr>
        <w:t>Утвердить Положение о порядке выплаты единовременной материальной помощи работникам орган</w:t>
      </w:r>
      <w:r w:rsidR="00F90D4E" w:rsidRPr="00CB506F">
        <w:rPr>
          <w:rStyle w:val="ad"/>
          <w:rFonts w:ascii="Times New Roman" w:hAnsi="Times New Roman"/>
          <w:b w:val="0"/>
          <w:sz w:val="24"/>
          <w:szCs w:val="24"/>
        </w:rPr>
        <w:t>ов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местного самоуправления </w:t>
      </w:r>
      <w:r w:rsidR="00CB2F01" w:rsidRPr="00CB506F">
        <w:rPr>
          <w:rStyle w:val="ad"/>
          <w:rFonts w:ascii="Times New Roman" w:hAnsi="Times New Roman"/>
          <w:b w:val="0"/>
          <w:sz w:val="24"/>
          <w:szCs w:val="24"/>
        </w:rPr>
        <w:t>городского поселения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>Город Удачный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="00CB2F01"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муниципального района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>Мирнинск</w:t>
      </w:r>
      <w:r w:rsidR="00CB2F01" w:rsidRPr="00CB506F">
        <w:rPr>
          <w:rStyle w:val="ad"/>
          <w:rFonts w:ascii="Times New Roman" w:hAnsi="Times New Roman"/>
          <w:b w:val="0"/>
          <w:sz w:val="24"/>
          <w:szCs w:val="24"/>
        </w:rPr>
        <w:t>ий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район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»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Республики Саха (Якутия) </w:t>
      </w:r>
      <w:r w:rsidRPr="00CE460C">
        <w:rPr>
          <w:rStyle w:val="ad"/>
          <w:rFonts w:ascii="Times New Roman" w:hAnsi="Times New Roman"/>
          <w:b w:val="0"/>
          <w:sz w:val="24"/>
          <w:szCs w:val="24"/>
        </w:rPr>
        <w:t>согласно приложению 8 к настоящему решению.</w:t>
      </w:r>
    </w:p>
    <w:p w14:paraId="6A7CF256" w14:textId="11C76859" w:rsidR="00CE460C" w:rsidRDefault="00B658F7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CE460C">
        <w:rPr>
          <w:rStyle w:val="ad"/>
          <w:rFonts w:ascii="Times New Roman" w:hAnsi="Times New Roman"/>
          <w:b w:val="0"/>
          <w:sz w:val="24"/>
          <w:szCs w:val="24"/>
        </w:rPr>
        <w:t xml:space="preserve">Утвердить </w:t>
      </w:r>
      <w:r w:rsidR="00CE460C" w:rsidRPr="00CE460C">
        <w:rPr>
          <w:rFonts w:ascii="Times New Roman" w:hAnsi="Times New Roman"/>
          <w:sz w:val="24"/>
          <w:szCs w:val="24"/>
        </w:rPr>
        <w:t>Порядок выплаты дополнительных ежемесячных выплат</w:t>
      </w:r>
      <w:r w:rsidR="00CE460C" w:rsidRPr="00CE460C">
        <w:rPr>
          <w:rFonts w:ascii="Times New Roman" w:hAnsi="Times New Roman"/>
          <w:bCs/>
          <w:sz w:val="24"/>
          <w:szCs w:val="24"/>
        </w:rPr>
        <w:t xml:space="preserve"> </w:t>
      </w:r>
      <w:r w:rsidR="00CE460C" w:rsidRPr="00CE460C">
        <w:rPr>
          <w:rFonts w:ascii="Times New Roman" w:hAnsi="Times New Roman"/>
          <w:sz w:val="24"/>
          <w:szCs w:val="24"/>
        </w:rPr>
        <w:t xml:space="preserve">водителям органов местного самоуправления городского поселения </w:t>
      </w:r>
      <w:r w:rsidR="00CE460C">
        <w:rPr>
          <w:rFonts w:ascii="Times New Roman" w:hAnsi="Times New Roman"/>
          <w:sz w:val="24"/>
          <w:szCs w:val="24"/>
        </w:rPr>
        <w:t>«</w:t>
      </w:r>
      <w:r w:rsidR="00CE460C" w:rsidRPr="00CE460C">
        <w:rPr>
          <w:rFonts w:ascii="Times New Roman" w:hAnsi="Times New Roman"/>
          <w:sz w:val="24"/>
          <w:szCs w:val="24"/>
        </w:rPr>
        <w:t>Город Удачный</w:t>
      </w:r>
      <w:r w:rsidR="00CE460C">
        <w:rPr>
          <w:rFonts w:ascii="Times New Roman" w:hAnsi="Times New Roman"/>
          <w:sz w:val="24"/>
          <w:szCs w:val="24"/>
        </w:rPr>
        <w:t>»</w:t>
      </w:r>
      <w:r w:rsidR="00CE460C" w:rsidRPr="00CE460C">
        <w:rPr>
          <w:rFonts w:ascii="Times New Roman" w:hAnsi="Times New Roman"/>
          <w:sz w:val="24"/>
          <w:szCs w:val="24"/>
        </w:rPr>
        <w:t xml:space="preserve"> муниципального района </w:t>
      </w:r>
      <w:r w:rsidR="00CE460C">
        <w:rPr>
          <w:rFonts w:ascii="Times New Roman" w:hAnsi="Times New Roman"/>
          <w:sz w:val="24"/>
          <w:szCs w:val="24"/>
        </w:rPr>
        <w:t>«</w:t>
      </w:r>
      <w:r w:rsidR="00CE460C" w:rsidRPr="00CE460C">
        <w:rPr>
          <w:rFonts w:ascii="Times New Roman" w:hAnsi="Times New Roman"/>
          <w:sz w:val="24"/>
          <w:szCs w:val="24"/>
        </w:rPr>
        <w:t>Мирнинский район</w:t>
      </w:r>
      <w:r w:rsidR="00CE460C">
        <w:rPr>
          <w:rFonts w:ascii="Times New Roman" w:hAnsi="Times New Roman"/>
          <w:sz w:val="24"/>
          <w:szCs w:val="24"/>
        </w:rPr>
        <w:t>»</w:t>
      </w:r>
      <w:r w:rsidR="00CE460C" w:rsidRPr="00CE460C">
        <w:rPr>
          <w:rFonts w:ascii="Times New Roman" w:hAnsi="Times New Roman"/>
          <w:sz w:val="24"/>
          <w:szCs w:val="24"/>
        </w:rPr>
        <w:t xml:space="preserve"> Республики Саха (Якутия)</w:t>
      </w:r>
      <w:r w:rsidR="00CE460C" w:rsidRPr="00CE460C">
        <w:rPr>
          <w:rFonts w:ascii="Times New Roman" w:hAnsi="Times New Roman"/>
          <w:b/>
          <w:sz w:val="24"/>
          <w:szCs w:val="24"/>
        </w:rPr>
        <w:t xml:space="preserve"> </w:t>
      </w:r>
      <w:r w:rsidRPr="00CE460C">
        <w:rPr>
          <w:rStyle w:val="ad"/>
          <w:rFonts w:ascii="Times New Roman" w:hAnsi="Times New Roman"/>
          <w:b w:val="0"/>
          <w:sz w:val="24"/>
          <w:szCs w:val="24"/>
        </w:rPr>
        <w:t>согласно приложению 9 к настоящему решению.</w:t>
      </w:r>
    </w:p>
    <w:p w14:paraId="0AF45660" w14:textId="31D47450" w:rsidR="00CE460C" w:rsidRDefault="00CE460C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CE460C">
        <w:rPr>
          <w:rFonts w:ascii="Times New Roman" w:hAnsi="Times New Roman"/>
          <w:bCs/>
          <w:sz w:val="24"/>
          <w:szCs w:val="24"/>
        </w:rPr>
        <w:lastRenderedPageBreak/>
        <w:t>Опубликовать н</w:t>
      </w:r>
      <w:r w:rsidRPr="00CE460C">
        <w:rPr>
          <w:rFonts w:ascii="Times New Roman" w:hAnsi="Times New Roman"/>
          <w:sz w:val="24"/>
          <w:szCs w:val="24"/>
        </w:rPr>
        <w:t xml:space="preserve">астоящее решение в порядке, предусмотренном Уставом ГП </w:t>
      </w:r>
      <w:r>
        <w:rPr>
          <w:rFonts w:ascii="Times New Roman" w:hAnsi="Times New Roman"/>
          <w:sz w:val="24"/>
          <w:szCs w:val="24"/>
        </w:rPr>
        <w:t>«</w:t>
      </w:r>
      <w:r w:rsidRPr="00CE460C">
        <w:rPr>
          <w:rFonts w:ascii="Times New Roman" w:hAnsi="Times New Roman"/>
          <w:sz w:val="24"/>
          <w:szCs w:val="24"/>
        </w:rPr>
        <w:t>Город Удачный</w:t>
      </w:r>
      <w:r>
        <w:rPr>
          <w:rFonts w:ascii="Times New Roman" w:hAnsi="Times New Roman"/>
          <w:sz w:val="24"/>
          <w:szCs w:val="24"/>
        </w:rPr>
        <w:t>»</w:t>
      </w:r>
      <w:r w:rsidRPr="00CE460C">
        <w:rPr>
          <w:rFonts w:ascii="Times New Roman" w:hAnsi="Times New Roman"/>
          <w:sz w:val="24"/>
          <w:szCs w:val="24"/>
        </w:rPr>
        <w:t>.</w:t>
      </w:r>
    </w:p>
    <w:p w14:paraId="69F557E4" w14:textId="77777777" w:rsidR="00CE460C" w:rsidRDefault="00CE460C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CE460C">
        <w:rPr>
          <w:rFonts w:ascii="Times New Roman" w:hAnsi="Times New Roman"/>
          <w:sz w:val="24"/>
          <w:szCs w:val="24"/>
        </w:rPr>
        <w:t>Настоящее решение вступает в силу на следующий день после его официального опубликования.</w:t>
      </w:r>
    </w:p>
    <w:p w14:paraId="6749D5B9" w14:textId="0439B626" w:rsidR="00666D1A" w:rsidRPr="00CE460C" w:rsidRDefault="00CE460C" w:rsidP="006A7F68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CE460C">
        <w:rPr>
          <w:rFonts w:ascii="Times New Roman" w:hAnsi="Times New Roman"/>
          <w:sz w:val="24"/>
          <w:szCs w:val="24"/>
        </w:rPr>
        <w:t>Со дня вступления в силу настоящего решения п</w:t>
      </w:r>
      <w:r w:rsidR="00666D1A" w:rsidRPr="00CE460C">
        <w:rPr>
          <w:rFonts w:ascii="Times New Roman" w:hAnsi="Times New Roman"/>
          <w:sz w:val="24"/>
          <w:szCs w:val="24"/>
        </w:rPr>
        <w:t>ризнать утратившими силу</w:t>
      </w:r>
      <w:r w:rsidR="00703F61" w:rsidRPr="00CE460C">
        <w:rPr>
          <w:rFonts w:ascii="Times New Roman" w:hAnsi="Times New Roman"/>
          <w:sz w:val="24"/>
          <w:szCs w:val="24"/>
        </w:rPr>
        <w:t>:</w:t>
      </w:r>
    </w:p>
    <w:p w14:paraId="467D7235" w14:textId="3E7EED6A" w:rsidR="00CB506F" w:rsidRPr="00CB506F" w:rsidRDefault="00703F61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Style w:val="ad"/>
          <w:rFonts w:ascii="Times New Roman" w:hAnsi="Times New Roman"/>
          <w:b w:val="0"/>
          <w:sz w:val="24"/>
          <w:szCs w:val="24"/>
        </w:rPr>
      </w:pP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Решение </w:t>
      </w:r>
      <w:r w:rsidR="002D22F2" w:rsidRPr="00CB506F">
        <w:rPr>
          <w:rStyle w:val="ad"/>
          <w:rFonts w:ascii="Times New Roman" w:hAnsi="Times New Roman"/>
          <w:b w:val="0"/>
          <w:sz w:val="24"/>
          <w:szCs w:val="24"/>
        </w:rPr>
        <w:t>городского С</w:t>
      </w:r>
      <w:r w:rsidR="00B658F7"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овета 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депутатов </w:t>
      </w:r>
      <w:r w:rsidR="00B658F7"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от </w:t>
      </w:r>
      <w:r w:rsidR="005E3C5D" w:rsidRPr="00CB506F">
        <w:rPr>
          <w:rStyle w:val="ad"/>
          <w:rFonts w:ascii="Times New Roman" w:hAnsi="Times New Roman"/>
          <w:b w:val="0"/>
          <w:sz w:val="24"/>
          <w:szCs w:val="24"/>
        </w:rPr>
        <w:t>27</w:t>
      </w:r>
      <w:r w:rsidR="00B658F7"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5E3C5D" w:rsidRPr="00CB506F">
        <w:rPr>
          <w:rStyle w:val="ad"/>
          <w:rFonts w:ascii="Times New Roman" w:hAnsi="Times New Roman"/>
          <w:b w:val="0"/>
          <w:sz w:val="24"/>
          <w:szCs w:val="24"/>
        </w:rPr>
        <w:t>декабря</w:t>
      </w:r>
      <w:r w:rsidR="00B658F7"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201</w:t>
      </w:r>
      <w:r w:rsidR="005E3C5D" w:rsidRPr="00CB506F">
        <w:rPr>
          <w:rStyle w:val="ad"/>
          <w:rFonts w:ascii="Times New Roman" w:hAnsi="Times New Roman"/>
          <w:b w:val="0"/>
          <w:sz w:val="24"/>
          <w:szCs w:val="24"/>
        </w:rPr>
        <w:t>7</w:t>
      </w:r>
      <w:r w:rsidR="00B658F7"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года 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№ </w:t>
      </w:r>
      <w:r w:rsidR="005E3C5D" w:rsidRPr="00CB506F">
        <w:rPr>
          <w:rStyle w:val="ad"/>
          <w:rFonts w:ascii="Times New Roman" w:hAnsi="Times New Roman"/>
          <w:b w:val="0"/>
          <w:sz w:val="24"/>
          <w:szCs w:val="24"/>
        </w:rPr>
        <w:t>5-4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="005E3C5D" w:rsidRPr="00CB506F">
        <w:rPr>
          <w:rFonts w:ascii="Times New Roman" w:hAnsi="Times New Roman"/>
          <w:bCs/>
          <w:sz w:val="24"/>
          <w:szCs w:val="24"/>
        </w:rPr>
        <w:t>О</w:t>
      </w:r>
      <w:r w:rsidR="002D22F2" w:rsidRPr="00CB506F">
        <w:rPr>
          <w:rFonts w:ascii="Times New Roman" w:hAnsi="Times New Roman"/>
          <w:bCs/>
          <w:sz w:val="24"/>
          <w:szCs w:val="24"/>
        </w:rPr>
        <w:t xml:space="preserve"> порядке оплаты труда работников органов местного самоуправления муниципального образования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="002D22F2" w:rsidRPr="00CB506F">
        <w:rPr>
          <w:rFonts w:ascii="Times New Roman" w:hAnsi="Times New Roman"/>
          <w:bCs/>
          <w:sz w:val="24"/>
          <w:szCs w:val="24"/>
        </w:rPr>
        <w:t>Город Удачный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="002D22F2" w:rsidRPr="00CB506F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="002D22F2" w:rsidRPr="00CB506F">
        <w:rPr>
          <w:rStyle w:val="ad"/>
          <w:rFonts w:ascii="Times New Roman" w:hAnsi="Times New Roman"/>
          <w:b w:val="0"/>
          <w:sz w:val="24"/>
          <w:szCs w:val="24"/>
        </w:rPr>
        <w:t>;</w:t>
      </w:r>
    </w:p>
    <w:p w14:paraId="652F407B" w14:textId="08F7A32A" w:rsidR="00CB506F" w:rsidRPr="00CB506F" w:rsidRDefault="00CB506F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Решение городского Совета депутатов от 17 мая 2018 года № 8-5 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Совета муниципального образования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>Город Удачный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 xml:space="preserve"> от 27 декабря 2017 году № 5-4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>Город Удачный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>;</w:t>
      </w:r>
    </w:p>
    <w:p w14:paraId="6C7E9932" w14:textId="2666D8DF" w:rsidR="00CB506F" w:rsidRPr="00CB506F" w:rsidRDefault="002D22F2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CB506F">
        <w:rPr>
          <w:rStyle w:val="ad"/>
          <w:rFonts w:ascii="Times New Roman" w:hAnsi="Times New Roman"/>
          <w:b w:val="0"/>
          <w:sz w:val="24"/>
          <w:szCs w:val="24"/>
        </w:rPr>
        <w:t>Решение городского С</w:t>
      </w:r>
      <w:r w:rsidR="00B658F7"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овета 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депутатов </w:t>
      </w:r>
      <w:r w:rsidR="00B658F7"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от </w:t>
      </w:r>
      <w:r w:rsidR="005E3C5D" w:rsidRPr="00CB506F">
        <w:rPr>
          <w:rStyle w:val="ad"/>
          <w:rFonts w:ascii="Times New Roman" w:hAnsi="Times New Roman"/>
          <w:b w:val="0"/>
          <w:sz w:val="24"/>
          <w:szCs w:val="24"/>
        </w:rPr>
        <w:t>24</w:t>
      </w:r>
      <w:r w:rsidR="00B658F7"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5E3C5D" w:rsidRPr="00CB506F">
        <w:rPr>
          <w:rStyle w:val="ad"/>
          <w:rFonts w:ascii="Times New Roman" w:hAnsi="Times New Roman"/>
          <w:b w:val="0"/>
          <w:sz w:val="24"/>
          <w:szCs w:val="24"/>
        </w:rPr>
        <w:t>октября</w:t>
      </w:r>
      <w:r w:rsidR="00B658F7"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20</w:t>
      </w:r>
      <w:r w:rsidR="005E3C5D" w:rsidRPr="00CB506F">
        <w:rPr>
          <w:rStyle w:val="ad"/>
          <w:rFonts w:ascii="Times New Roman" w:hAnsi="Times New Roman"/>
          <w:b w:val="0"/>
          <w:sz w:val="24"/>
          <w:szCs w:val="24"/>
        </w:rPr>
        <w:t>18</w:t>
      </w:r>
      <w:r w:rsidR="00B658F7"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года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№ 1</w:t>
      </w:r>
      <w:r w:rsidR="005E3C5D" w:rsidRPr="00CB506F">
        <w:rPr>
          <w:rStyle w:val="ad"/>
          <w:rFonts w:ascii="Times New Roman" w:hAnsi="Times New Roman"/>
          <w:b w:val="0"/>
          <w:sz w:val="24"/>
          <w:szCs w:val="24"/>
        </w:rPr>
        <w:t>1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>-</w:t>
      </w:r>
      <w:r w:rsidR="005E3C5D" w:rsidRPr="00CB506F">
        <w:rPr>
          <w:rStyle w:val="ad"/>
          <w:rFonts w:ascii="Times New Roman" w:hAnsi="Times New Roman"/>
          <w:b w:val="0"/>
          <w:sz w:val="24"/>
          <w:szCs w:val="24"/>
        </w:rPr>
        <w:t>2</w:t>
      </w:r>
      <w:r w:rsidR="00F90D4E"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Совета муниципального образования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>Город Удачный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 xml:space="preserve"> от 2</w:t>
      </w:r>
      <w:r w:rsidR="005E3C5D" w:rsidRPr="00CB506F">
        <w:rPr>
          <w:rFonts w:ascii="Times New Roman" w:hAnsi="Times New Roman"/>
          <w:bCs/>
          <w:sz w:val="24"/>
          <w:szCs w:val="24"/>
        </w:rPr>
        <w:t>7</w:t>
      </w:r>
      <w:r w:rsidRPr="00CB506F">
        <w:rPr>
          <w:rFonts w:ascii="Times New Roman" w:hAnsi="Times New Roman"/>
          <w:bCs/>
          <w:sz w:val="24"/>
          <w:szCs w:val="24"/>
        </w:rPr>
        <w:t xml:space="preserve"> </w:t>
      </w:r>
      <w:r w:rsidR="005E3C5D" w:rsidRPr="00CB506F">
        <w:rPr>
          <w:rFonts w:ascii="Times New Roman" w:hAnsi="Times New Roman"/>
          <w:bCs/>
          <w:sz w:val="24"/>
          <w:szCs w:val="24"/>
        </w:rPr>
        <w:t>декабря</w:t>
      </w:r>
      <w:r w:rsidRPr="00CB506F">
        <w:rPr>
          <w:rFonts w:ascii="Times New Roman" w:hAnsi="Times New Roman"/>
          <w:bCs/>
          <w:sz w:val="24"/>
          <w:szCs w:val="24"/>
        </w:rPr>
        <w:t xml:space="preserve"> 201</w:t>
      </w:r>
      <w:r w:rsidR="005E3C5D" w:rsidRPr="00CB506F">
        <w:rPr>
          <w:rFonts w:ascii="Times New Roman" w:hAnsi="Times New Roman"/>
          <w:bCs/>
          <w:sz w:val="24"/>
          <w:szCs w:val="24"/>
        </w:rPr>
        <w:t>7</w:t>
      </w:r>
      <w:r w:rsidRPr="00CB506F">
        <w:rPr>
          <w:rFonts w:ascii="Times New Roman" w:hAnsi="Times New Roman"/>
          <w:bCs/>
          <w:sz w:val="24"/>
          <w:szCs w:val="24"/>
        </w:rPr>
        <w:t xml:space="preserve"> году № </w:t>
      </w:r>
      <w:r w:rsidR="005E3C5D" w:rsidRPr="00CB506F">
        <w:rPr>
          <w:rFonts w:ascii="Times New Roman" w:hAnsi="Times New Roman"/>
          <w:bCs/>
          <w:sz w:val="24"/>
          <w:szCs w:val="24"/>
        </w:rPr>
        <w:t>5-4</w:t>
      </w:r>
      <w:r w:rsidRPr="00CB506F">
        <w:rPr>
          <w:rFonts w:ascii="Times New Roman" w:hAnsi="Times New Roman"/>
          <w:bCs/>
          <w:sz w:val="24"/>
          <w:szCs w:val="24"/>
        </w:rPr>
        <w:t xml:space="preserve">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="005E3C5D" w:rsidRPr="00CB506F">
        <w:rPr>
          <w:rFonts w:ascii="Times New Roman" w:hAnsi="Times New Roman"/>
          <w:bCs/>
          <w:sz w:val="24"/>
          <w:szCs w:val="24"/>
        </w:rPr>
        <w:t>О</w:t>
      </w:r>
      <w:r w:rsidRPr="00CB506F">
        <w:rPr>
          <w:rFonts w:ascii="Times New Roman" w:hAnsi="Times New Roman"/>
          <w:bCs/>
          <w:sz w:val="24"/>
          <w:szCs w:val="24"/>
        </w:rPr>
        <w:t xml:space="preserve"> порядке оплаты труда работников органов местного самоуправления муниципального образования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>Город Удачный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="005E3C5D" w:rsidRPr="00CB506F">
        <w:rPr>
          <w:rFonts w:ascii="Times New Roman" w:hAnsi="Times New Roman"/>
          <w:bCs/>
          <w:sz w:val="24"/>
          <w:szCs w:val="24"/>
        </w:rPr>
        <w:t>;</w:t>
      </w:r>
    </w:p>
    <w:p w14:paraId="090A0AC9" w14:textId="2D381F58" w:rsidR="00CB506F" w:rsidRPr="00CB506F" w:rsidRDefault="005E3C5D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Решение городского Совета депутатов от 20 марта 2019 года № 16-5 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Совета муниципального образования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>Город Удачный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 xml:space="preserve"> от 27 декабря 2017 году № 5-4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>Город Удачный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>;</w:t>
      </w:r>
    </w:p>
    <w:p w14:paraId="44528431" w14:textId="28EE776A" w:rsidR="00CB506F" w:rsidRPr="00CB506F" w:rsidRDefault="00CB506F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CB506F">
        <w:rPr>
          <w:rFonts w:ascii="Times New Roman" w:hAnsi="Times New Roman"/>
          <w:bCs/>
          <w:sz w:val="24"/>
          <w:szCs w:val="24"/>
        </w:rPr>
        <w:t>Р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>ешение городского Совета депутатов от 25 сентября 2019 года № 19-1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 xml:space="preserve"> «</w:t>
      </w:r>
      <w:r w:rsidRPr="00CB506F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Совета муниципального образования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>Город Удачный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 xml:space="preserve"> от 27 декабря 2017 году № 5-4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>Город Удачный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>;</w:t>
      </w:r>
    </w:p>
    <w:p w14:paraId="025A48AF" w14:textId="5F67F266" w:rsidR="00CB506F" w:rsidRPr="00CB506F" w:rsidRDefault="00CB506F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CB506F">
        <w:rPr>
          <w:rFonts w:ascii="Times New Roman" w:hAnsi="Times New Roman"/>
          <w:bCs/>
          <w:sz w:val="24"/>
          <w:szCs w:val="24"/>
        </w:rPr>
        <w:t>Р</w:t>
      </w:r>
      <w:r w:rsidR="005E3C5D" w:rsidRPr="00CB506F">
        <w:rPr>
          <w:rStyle w:val="ad"/>
          <w:rFonts w:ascii="Times New Roman" w:hAnsi="Times New Roman"/>
          <w:b w:val="0"/>
          <w:sz w:val="24"/>
          <w:szCs w:val="24"/>
        </w:rPr>
        <w:t>ешение городского Совета депутатов от 27 ноября 2019 года № 20-4</w:t>
      </w:r>
      <w:r w:rsidR="00F90D4E"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="005E3C5D" w:rsidRPr="00CB506F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Совета муниципального образования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="005E3C5D" w:rsidRPr="00CB506F">
        <w:rPr>
          <w:rFonts w:ascii="Times New Roman" w:hAnsi="Times New Roman"/>
          <w:bCs/>
          <w:sz w:val="24"/>
          <w:szCs w:val="24"/>
        </w:rPr>
        <w:t>Город Удачный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="005E3C5D" w:rsidRPr="00CB506F">
        <w:rPr>
          <w:rFonts w:ascii="Times New Roman" w:hAnsi="Times New Roman"/>
          <w:bCs/>
          <w:sz w:val="24"/>
          <w:szCs w:val="24"/>
        </w:rPr>
        <w:t xml:space="preserve"> от 27 декабря 2017 году № 5-4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="005E3C5D" w:rsidRPr="00CB506F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="005E3C5D" w:rsidRPr="00CB506F">
        <w:rPr>
          <w:rFonts w:ascii="Times New Roman" w:hAnsi="Times New Roman"/>
          <w:bCs/>
          <w:sz w:val="24"/>
          <w:szCs w:val="24"/>
        </w:rPr>
        <w:t>Город Удачный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="005E3C5D" w:rsidRPr="00CB506F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="005E3C5D" w:rsidRPr="00CB506F">
        <w:rPr>
          <w:rFonts w:ascii="Times New Roman" w:hAnsi="Times New Roman"/>
          <w:bCs/>
          <w:sz w:val="24"/>
          <w:szCs w:val="24"/>
        </w:rPr>
        <w:t>;</w:t>
      </w:r>
    </w:p>
    <w:p w14:paraId="0C127450" w14:textId="6625A0FE" w:rsidR="00CB506F" w:rsidRPr="00CB506F" w:rsidRDefault="005E3C5D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CB506F">
        <w:rPr>
          <w:rStyle w:val="ad"/>
          <w:rFonts w:ascii="Times New Roman" w:hAnsi="Times New Roman"/>
          <w:b w:val="0"/>
          <w:sz w:val="24"/>
          <w:szCs w:val="24"/>
        </w:rPr>
        <w:t>Решение городского Совета депутатов от 18 марта 2020 года № 2</w:t>
      </w:r>
      <w:r w:rsidR="0048654D" w:rsidRPr="00CB506F">
        <w:rPr>
          <w:rStyle w:val="ad"/>
          <w:rFonts w:ascii="Times New Roman" w:hAnsi="Times New Roman"/>
          <w:b w:val="0"/>
          <w:sz w:val="24"/>
          <w:szCs w:val="24"/>
        </w:rPr>
        <w:t>3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>-</w:t>
      </w:r>
      <w:r w:rsidR="0048654D" w:rsidRPr="00CB506F">
        <w:rPr>
          <w:rStyle w:val="ad"/>
          <w:rFonts w:ascii="Times New Roman" w:hAnsi="Times New Roman"/>
          <w:b w:val="0"/>
          <w:sz w:val="24"/>
          <w:szCs w:val="24"/>
        </w:rPr>
        <w:t>7</w:t>
      </w: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 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 xml:space="preserve">О внесении изменений в </w:t>
      </w:r>
      <w:r w:rsidR="000416FA" w:rsidRPr="00CB506F">
        <w:rPr>
          <w:rFonts w:ascii="Times New Roman" w:hAnsi="Times New Roman"/>
          <w:bCs/>
          <w:sz w:val="24"/>
          <w:szCs w:val="24"/>
        </w:rPr>
        <w:t xml:space="preserve">отдельные решения городского Совета депутатов о порядке оплаты </w:t>
      </w:r>
      <w:r w:rsidR="000416FA" w:rsidRPr="00CB506F">
        <w:rPr>
          <w:rFonts w:ascii="Times New Roman" w:hAnsi="Times New Roman"/>
          <w:bCs/>
          <w:sz w:val="24"/>
          <w:szCs w:val="24"/>
        </w:rPr>
        <w:lastRenderedPageBreak/>
        <w:t>работников органов местного самоуправления</w:t>
      </w:r>
      <w:r w:rsidRPr="00CB506F">
        <w:rPr>
          <w:rFonts w:ascii="Times New Roman" w:hAnsi="Times New Roman"/>
          <w:bCs/>
          <w:sz w:val="24"/>
          <w:szCs w:val="24"/>
        </w:rPr>
        <w:t xml:space="preserve"> муниципального образования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>Город Удачный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>;</w:t>
      </w:r>
    </w:p>
    <w:p w14:paraId="67150389" w14:textId="0A33929F" w:rsidR="00CB506F" w:rsidRPr="00CB506F" w:rsidRDefault="0048654D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Решение городского Совета депутатов от 18 ноября 2020 года № 28-6 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Совета муниципального образования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>Город Удачный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 xml:space="preserve"> от 27 декабря 2017 году № 5-4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>Город Удачный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>;</w:t>
      </w:r>
    </w:p>
    <w:p w14:paraId="1A1CB49F" w14:textId="2086871E" w:rsidR="00CB506F" w:rsidRPr="00CB506F" w:rsidRDefault="0048654D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Решение городского Совета депутатов от 23 декабря 2020 года № 30-3 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Совета муниципального образования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>Город Удачный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 xml:space="preserve"> от 27 декабря 2017 году № 5-4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>Город Удачный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>;</w:t>
      </w:r>
    </w:p>
    <w:p w14:paraId="30850BE9" w14:textId="2031FA4A" w:rsidR="00CB506F" w:rsidRPr="00CB506F" w:rsidRDefault="0048654D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Решение городского Совета депутатов от 24 февраля 2021 года № 31-4 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Совета муниципального образования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>Город Удачный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 xml:space="preserve"> от 27 декабря 2017 году № 5-4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>Город Удачный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>;</w:t>
      </w:r>
    </w:p>
    <w:p w14:paraId="13437B8A" w14:textId="08244B0D" w:rsidR="00CB506F" w:rsidRPr="00CB506F" w:rsidRDefault="0048654D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Решение городского Совета депутатов от 13 октября 2021 года № 36-1 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Совета муниципального образования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>Город Удачный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 xml:space="preserve"> от 27 декабря 2017 году № 5-4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>Город Удачный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>;</w:t>
      </w:r>
    </w:p>
    <w:p w14:paraId="1F6721E1" w14:textId="21D622F6" w:rsidR="00CB506F" w:rsidRPr="00CB506F" w:rsidRDefault="0048654D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Решение городского Совета депутатов от 2 марта 2022 года № 40-5 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Совета муниципального образования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>Город Удачный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 xml:space="preserve"> от 27 декабря 2017 году № 5-4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>Город Удачный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>;</w:t>
      </w:r>
    </w:p>
    <w:p w14:paraId="61356A8D" w14:textId="362126FB" w:rsidR="00CB506F" w:rsidRPr="00CB506F" w:rsidRDefault="0048654D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Решение городского Совета депутатов от 15 июня 2022 года № 43-5 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 xml:space="preserve">О внесении изменений в </w:t>
      </w:r>
      <w:r w:rsidR="000416FA" w:rsidRPr="00CB506F">
        <w:rPr>
          <w:rFonts w:ascii="Times New Roman" w:hAnsi="Times New Roman"/>
          <w:bCs/>
          <w:sz w:val="24"/>
          <w:szCs w:val="24"/>
        </w:rPr>
        <w:t xml:space="preserve">отдельные </w:t>
      </w:r>
      <w:r w:rsidRPr="00CB506F">
        <w:rPr>
          <w:rFonts w:ascii="Times New Roman" w:hAnsi="Times New Roman"/>
          <w:bCs/>
          <w:sz w:val="24"/>
          <w:szCs w:val="24"/>
        </w:rPr>
        <w:t>решени</w:t>
      </w:r>
      <w:r w:rsidR="000416FA" w:rsidRPr="00CB506F">
        <w:rPr>
          <w:rFonts w:ascii="Times New Roman" w:hAnsi="Times New Roman"/>
          <w:bCs/>
          <w:sz w:val="24"/>
          <w:szCs w:val="24"/>
        </w:rPr>
        <w:t xml:space="preserve">я </w:t>
      </w:r>
      <w:r w:rsidRPr="00CB506F">
        <w:rPr>
          <w:rFonts w:ascii="Times New Roman" w:hAnsi="Times New Roman"/>
          <w:bCs/>
          <w:sz w:val="24"/>
          <w:szCs w:val="24"/>
        </w:rPr>
        <w:t>городского С</w:t>
      </w:r>
      <w:r w:rsidR="000416FA" w:rsidRPr="00CB506F">
        <w:rPr>
          <w:rFonts w:ascii="Times New Roman" w:hAnsi="Times New Roman"/>
          <w:bCs/>
          <w:sz w:val="24"/>
          <w:szCs w:val="24"/>
        </w:rPr>
        <w:t>овета депутатов</w:t>
      </w:r>
      <w:r w:rsidRPr="00CB506F">
        <w:rPr>
          <w:rFonts w:ascii="Times New Roman" w:hAnsi="Times New Roman"/>
          <w:bCs/>
          <w:sz w:val="24"/>
          <w:szCs w:val="24"/>
        </w:rPr>
        <w:t xml:space="preserve">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>Город Удачный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>;</w:t>
      </w:r>
    </w:p>
    <w:p w14:paraId="2C51F137" w14:textId="58B57CEC" w:rsidR="00CB506F" w:rsidRPr="00CB506F" w:rsidRDefault="0048654D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Решение городского Совета депутатов от 21 декабря 2022 года № 4-4 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Совета муниципального образования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>Город Удачный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 xml:space="preserve"> от 27 декабря 2017 году № 5-4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</w:t>
      </w:r>
      <w:r w:rsidRPr="00CB506F">
        <w:rPr>
          <w:rFonts w:ascii="Times New Roman" w:hAnsi="Times New Roman"/>
          <w:bCs/>
          <w:sz w:val="24"/>
          <w:szCs w:val="24"/>
        </w:rPr>
        <w:lastRenderedPageBreak/>
        <w:t xml:space="preserve">местного самоуправления муниципального образования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>Город Удачный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>;</w:t>
      </w:r>
    </w:p>
    <w:p w14:paraId="2CF3F5A3" w14:textId="271C42A2" w:rsidR="00CB506F" w:rsidRPr="00CB506F" w:rsidRDefault="0048654D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Решение городского Совета депутатов от 27 июня 2023 года № 9-2 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Совета муниципального образования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>Город Удачный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 xml:space="preserve"> от 27 декабря 2017 году № 5-4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>Город Удачный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>;</w:t>
      </w:r>
    </w:p>
    <w:p w14:paraId="4A647411" w14:textId="4588FD83" w:rsidR="00CB506F" w:rsidRPr="00CB506F" w:rsidRDefault="00A43923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Решение городского Совета депутатов от 26 декабря 2023 года № 14-6 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Совета муниципального образования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>Город Удачный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 xml:space="preserve"> от 27 декабря 2017 году № 5-4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>Город Удачный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 xml:space="preserve"> Мирнинского района Республики Саха (Якутия)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>;</w:t>
      </w:r>
    </w:p>
    <w:p w14:paraId="23CE0D82" w14:textId="379F5E5F" w:rsidR="00B658F7" w:rsidRPr="00CE460C" w:rsidRDefault="0048654D" w:rsidP="006A7F68">
      <w:pPr>
        <w:pStyle w:val="1"/>
        <w:numPr>
          <w:ilvl w:val="0"/>
          <w:numId w:val="37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CB506F">
        <w:rPr>
          <w:rStyle w:val="ad"/>
          <w:rFonts w:ascii="Times New Roman" w:hAnsi="Times New Roman"/>
          <w:b w:val="0"/>
          <w:sz w:val="24"/>
          <w:szCs w:val="24"/>
        </w:rPr>
        <w:t xml:space="preserve">Решение городского Совета депутатов от 24 апреля 2024 года № 17-5 </w:t>
      </w:r>
      <w:r w:rsidR="00CE460C">
        <w:rPr>
          <w:rStyle w:val="ad"/>
          <w:rFonts w:ascii="Times New Roman" w:hAnsi="Times New Roman"/>
          <w:b w:val="0"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Совета муниципального образования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>Город Удачный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 xml:space="preserve"> от 27 декабря 2017 году № 5-4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 xml:space="preserve">О порядке оплаты труда работников органов местного самоуправления муниципального образования </w:t>
      </w:r>
      <w:r w:rsidR="00CE460C">
        <w:rPr>
          <w:rFonts w:ascii="Times New Roman" w:hAnsi="Times New Roman"/>
          <w:bCs/>
          <w:sz w:val="24"/>
          <w:szCs w:val="24"/>
        </w:rPr>
        <w:t>«</w:t>
      </w:r>
      <w:r w:rsidRPr="00CB506F">
        <w:rPr>
          <w:rFonts w:ascii="Times New Roman" w:hAnsi="Times New Roman"/>
          <w:bCs/>
          <w:sz w:val="24"/>
          <w:szCs w:val="24"/>
        </w:rPr>
        <w:t>Город Удачный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Pr="00CB506F">
        <w:rPr>
          <w:rFonts w:ascii="Times New Roman" w:hAnsi="Times New Roman"/>
          <w:bCs/>
          <w:sz w:val="24"/>
          <w:szCs w:val="24"/>
        </w:rPr>
        <w:t xml:space="preserve"> Мирнинского района Республи</w:t>
      </w:r>
      <w:r w:rsidR="00F90D4E" w:rsidRPr="00CB506F">
        <w:rPr>
          <w:rFonts w:ascii="Times New Roman" w:hAnsi="Times New Roman"/>
          <w:bCs/>
          <w:sz w:val="24"/>
          <w:szCs w:val="24"/>
        </w:rPr>
        <w:t>ки Саха (Якутия)</w:t>
      </w:r>
      <w:r w:rsidR="00CE460C">
        <w:rPr>
          <w:rFonts w:ascii="Times New Roman" w:hAnsi="Times New Roman"/>
          <w:bCs/>
          <w:sz w:val="24"/>
          <w:szCs w:val="24"/>
        </w:rPr>
        <w:t>»</w:t>
      </w:r>
      <w:r w:rsidR="00F90D4E" w:rsidRPr="00CB506F">
        <w:rPr>
          <w:rFonts w:ascii="Times New Roman" w:hAnsi="Times New Roman"/>
          <w:bCs/>
          <w:sz w:val="24"/>
          <w:szCs w:val="24"/>
        </w:rPr>
        <w:t>.</w:t>
      </w:r>
    </w:p>
    <w:p w14:paraId="32E90C32" w14:textId="75F5A6C5" w:rsidR="00B658F7" w:rsidRDefault="00B658F7" w:rsidP="006A7F68">
      <w:pPr>
        <w:pStyle w:val="1"/>
        <w:numPr>
          <w:ilvl w:val="0"/>
          <w:numId w:val="25"/>
        </w:numPr>
        <w:tabs>
          <w:tab w:val="clear" w:pos="1070"/>
        </w:tabs>
        <w:spacing w:after="0" w:line="36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CB506F">
        <w:rPr>
          <w:rFonts w:ascii="Times New Roman" w:hAnsi="Times New Roman"/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землепользованию, собственности (Ива</w:t>
      </w:r>
      <w:r w:rsidR="009A73D3" w:rsidRPr="00CB506F">
        <w:rPr>
          <w:rFonts w:ascii="Times New Roman" w:hAnsi="Times New Roman"/>
          <w:sz w:val="24"/>
          <w:szCs w:val="24"/>
        </w:rPr>
        <w:t>нов С. В.</w:t>
      </w:r>
      <w:r w:rsidRPr="00CB506F">
        <w:rPr>
          <w:rFonts w:ascii="Times New Roman" w:hAnsi="Times New Roman"/>
          <w:sz w:val="24"/>
          <w:szCs w:val="24"/>
        </w:rPr>
        <w:t>).</w:t>
      </w:r>
    </w:p>
    <w:p w14:paraId="083660FD" w14:textId="77777777" w:rsidR="009B64E7" w:rsidRDefault="009B64E7" w:rsidP="006A7F68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2933784B" w14:textId="77777777" w:rsidR="009B64E7" w:rsidRPr="00CB506F" w:rsidRDefault="009B64E7" w:rsidP="006A7F68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14:paraId="31859715" w14:textId="77777777" w:rsidR="00D63F5E" w:rsidRPr="00CB506F" w:rsidRDefault="00D63F5E" w:rsidP="006A7F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</w:p>
    <w:tbl>
      <w:tblPr>
        <w:tblW w:w="9562" w:type="dxa"/>
        <w:tblLook w:val="04A0" w:firstRow="1" w:lastRow="0" w:firstColumn="1" w:lastColumn="0" w:noHBand="0" w:noVBand="1"/>
      </w:tblPr>
      <w:tblGrid>
        <w:gridCol w:w="4739"/>
        <w:gridCol w:w="4823"/>
      </w:tblGrid>
      <w:tr w:rsidR="00CB506F" w:rsidRPr="00CB506F" w14:paraId="45D556A7" w14:textId="77777777" w:rsidTr="00970A08">
        <w:tc>
          <w:tcPr>
            <w:tcW w:w="4739" w:type="dxa"/>
          </w:tcPr>
          <w:p w14:paraId="2E985388" w14:textId="77777777" w:rsidR="00CB506F" w:rsidRPr="00CB506F" w:rsidRDefault="00CB506F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B506F">
              <w:rPr>
                <w:b/>
                <w:sz w:val="24"/>
                <w:szCs w:val="24"/>
              </w:rPr>
              <w:t>Глава города</w:t>
            </w:r>
          </w:p>
          <w:p w14:paraId="24C954C3" w14:textId="77777777" w:rsidR="00CB506F" w:rsidRPr="00CB506F" w:rsidRDefault="00CB506F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5AC573D6" w14:textId="77777777" w:rsidR="00CB506F" w:rsidRPr="00CB506F" w:rsidRDefault="00CB506F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63F9BF04" w14:textId="77777777" w:rsidR="00CB506F" w:rsidRPr="00CB506F" w:rsidRDefault="00CB506F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B506F">
              <w:rPr>
                <w:b/>
                <w:sz w:val="24"/>
                <w:szCs w:val="24"/>
              </w:rPr>
              <w:t>__________А.В. Приходько</w:t>
            </w:r>
          </w:p>
          <w:p w14:paraId="7F21FA54" w14:textId="1169359E" w:rsidR="00CB506F" w:rsidRPr="00CB506F" w:rsidRDefault="00CE460C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27 февраля </w:t>
            </w:r>
            <w:r w:rsidR="00CB506F" w:rsidRPr="00CB506F">
              <w:rPr>
                <w:sz w:val="24"/>
                <w:szCs w:val="24"/>
              </w:rPr>
              <w:t>2025 г.</w:t>
            </w:r>
          </w:p>
          <w:p w14:paraId="558D6EB6" w14:textId="77777777" w:rsidR="00CB506F" w:rsidRPr="00CB506F" w:rsidRDefault="00CB506F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CB506F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</w:tcPr>
          <w:p w14:paraId="2DDD223F" w14:textId="77777777" w:rsidR="00CB506F" w:rsidRPr="00CB506F" w:rsidRDefault="00CB506F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B506F">
              <w:rPr>
                <w:b/>
                <w:sz w:val="24"/>
                <w:szCs w:val="24"/>
              </w:rPr>
              <w:t>Председатель</w:t>
            </w:r>
          </w:p>
          <w:p w14:paraId="17779478" w14:textId="77777777" w:rsidR="00CB506F" w:rsidRPr="00CB506F" w:rsidRDefault="00CB506F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B506F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14:paraId="6187814E" w14:textId="77777777" w:rsidR="00CB506F" w:rsidRPr="00CB506F" w:rsidRDefault="00CB506F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267872A4" w14:textId="77777777" w:rsidR="00CB506F" w:rsidRPr="00CB506F" w:rsidRDefault="00CB506F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CB506F">
              <w:rPr>
                <w:b/>
                <w:sz w:val="24"/>
                <w:szCs w:val="24"/>
              </w:rPr>
              <w:t xml:space="preserve">__________В.В. Файзулин </w:t>
            </w:r>
          </w:p>
          <w:p w14:paraId="75D2C73B" w14:textId="77777777" w:rsidR="00CB506F" w:rsidRPr="00CB506F" w:rsidRDefault="00CB506F" w:rsidP="006A7F6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3232117A" w14:textId="77777777" w:rsidR="00CB506F" w:rsidRPr="00CB506F" w:rsidRDefault="00CB506F" w:rsidP="006A7F68">
            <w:pPr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14:paraId="65E8F9B1" w14:textId="77777777" w:rsidR="007C39C0" w:rsidRPr="00CB506F" w:rsidRDefault="007C39C0" w:rsidP="006A7F68">
      <w:pPr>
        <w:spacing w:line="360" w:lineRule="auto"/>
        <w:rPr>
          <w:b/>
          <w:sz w:val="24"/>
          <w:szCs w:val="24"/>
        </w:rPr>
      </w:pPr>
    </w:p>
    <w:p w14:paraId="35BFD6A4" w14:textId="77777777" w:rsidR="00247E83" w:rsidRPr="00CB506F" w:rsidRDefault="00247E83" w:rsidP="006A7F68">
      <w:pPr>
        <w:spacing w:line="360" w:lineRule="auto"/>
        <w:rPr>
          <w:b/>
          <w:sz w:val="24"/>
          <w:szCs w:val="24"/>
        </w:rPr>
      </w:pPr>
    </w:p>
    <w:p w14:paraId="1B9A152A" w14:textId="77777777" w:rsidR="00247E83" w:rsidRPr="00CB506F" w:rsidRDefault="00247E83" w:rsidP="006A7F68">
      <w:pPr>
        <w:spacing w:line="360" w:lineRule="auto"/>
        <w:rPr>
          <w:b/>
          <w:sz w:val="24"/>
          <w:szCs w:val="24"/>
        </w:rPr>
      </w:pPr>
    </w:p>
    <w:p w14:paraId="012ABFF5" w14:textId="77777777" w:rsidR="00E41EE3" w:rsidRDefault="00E41EE3" w:rsidP="006A7F68">
      <w:pPr>
        <w:pStyle w:val="aa"/>
        <w:spacing w:line="360" w:lineRule="auto"/>
        <w:jc w:val="left"/>
      </w:pPr>
    </w:p>
    <w:p w14:paraId="6F61DF19" w14:textId="77777777" w:rsidR="00970A08" w:rsidRDefault="00970A08" w:rsidP="006A7F68">
      <w:pPr>
        <w:pStyle w:val="aa"/>
        <w:spacing w:line="360" w:lineRule="auto"/>
        <w:jc w:val="left"/>
      </w:pPr>
    </w:p>
    <w:p w14:paraId="18B8BB3F" w14:textId="77777777" w:rsidR="00970A08" w:rsidRDefault="00970A08" w:rsidP="006A7F68">
      <w:pPr>
        <w:pStyle w:val="aa"/>
        <w:spacing w:line="360" w:lineRule="auto"/>
        <w:jc w:val="left"/>
      </w:pPr>
    </w:p>
    <w:p w14:paraId="01F41F5B" w14:textId="77777777" w:rsidR="00970A08" w:rsidRDefault="00970A08" w:rsidP="006A7F68">
      <w:pPr>
        <w:pStyle w:val="aa"/>
        <w:spacing w:line="360" w:lineRule="auto"/>
        <w:jc w:val="left"/>
      </w:pPr>
    </w:p>
    <w:p w14:paraId="706B7BDC" w14:textId="77777777" w:rsidR="00970A08" w:rsidRPr="00970A08" w:rsidRDefault="00970A08" w:rsidP="006A7F68">
      <w:pPr>
        <w:spacing w:line="360" w:lineRule="auto"/>
        <w:ind w:left="5812"/>
        <w:jc w:val="both"/>
      </w:pPr>
      <w:r w:rsidRPr="00970A08">
        <w:lastRenderedPageBreak/>
        <w:t>ПРИЛОЖЕНИЕ 1</w:t>
      </w:r>
    </w:p>
    <w:p w14:paraId="667B9BF5" w14:textId="77777777" w:rsidR="00970A08" w:rsidRPr="00970A08" w:rsidRDefault="00970A08" w:rsidP="006A7F68">
      <w:pPr>
        <w:spacing w:line="360" w:lineRule="auto"/>
        <w:ind w:left="5812"/>
        <w:jc w:val="both"/>
      </w:pPr>
      <w:r w:rsidRPr="00970A08">
        <w:t xml:space="preserve">к решению городского Совета депутатов </w:t>
      </w:r>
    </w:p>
    <w:p w14:paraId="2F1AFBB8" w14:textId="77777777" w:rsidR="00970A08" w:rsidRPr="00970A08" w:rsidRDefault="00970A08" w:rsidP="006A7F68">
      <w:pPr>
        <w:spacing w:line="360" w:lineRule="auto"/>
        <w:ind w:left="5812"/>
        <w:jc w:val="both"/>
      </w:pPr>
      <w:r w:rsidRPr="00970A08">
        <w:t xml:space="preserve">ГП «Город Удачный» </w:t>
      </w:r>
    </w:p>
    <w:p w14:paraId="39378308" w14:textId="2113B2B4" w:rsidR="00970A08" w:rsidRPr="00970A08" w:rsidRDefault="00970A08" w:rsidP="006A7F68">
      <w:pPr>
        <w:spacing w:line="360" w:lineRule="auto"/>
        <w:ind w:left="5812"/>
        <w:jc w:val="both"/>
      </w:pPr>
      <w:r w:rsidRPr="00970A08">
        <w:t xml:space="preserve">от </w:t>
      </w:r>
      <w:r>
        <w:t>26</w:t>
      </w:r>
      <w:r w:rsidRPr="00970A08">
        <w:t xml:space="preserve"> февраля 2025</w:t>
      </w:r>
      <w:r>
        <w:t xml:space="preserve"> г.</w:t>
      </w:r>
      <w:r w:rsidRPr="00970A08">
        <w:t xml:space="preserve"> №</w:t>
      </w:r>
      <w:r>
        <w:t xml:space="preserve"> </w:t>
      </w:r>
      <w:r w:rsidR="00B42141">
        <w:t>27-_</w:t>
      </w:r>
    </w:p>
    <w:p w14:paraId="21AAA4CC" w14:textId="77777777" w:rsidR="00970A08" w:rsidRPr="00970A08" w:rsidRDefault="00970A08" w:rsidP="006A7F68">
      <w:pPr>
        <w:spacing w:line="360" w:lineRule="auto"/>
        <w:jc w:val="center"/>
        <w:rPr>
          <w:b/>
          <w:sz w:val="24"/>
          <w:szCs w:val="24"/>
        </w:rPr>
      </w:pPr>
    </w:p>
    <w:p w14:paraId="2A80E640" w14:textId="77777777" w:rsidR="00970A08" w:rsidRPr="00970A08" w:rsidRDefault="00970A08" w:rsidP="006A7F68">
      <w:pPr>
        <w:spacing w:line="360" w:lineRule="auto"/>
        <w:jc w:val="center"/>
        <w:rPr>
          <w:i/>
        </w:rPr>
      </w:pPr>
    </w:p>
    <w:p w14:paraId="2E0DEB4F" w14:textId="77777777" w:rsidR="00970A08" w:rsidRPr="00970A08" w:rsidRDefault="00970A08" w:rsidP="006A7F68">
      <w:pPr>
        <w:spacing w:line="360" w:lineRule="auto"/>
        <w:jc w:val="center"/>
        <w:rPr>
          <w:b/>
          <w:sz w:val="24"/>
          <w:szCs w:val="24"/>
        </w:rPr>
      </w:pPr>
      <w:r w:rsidRPr="00970A08">
        <w:rPr>
          <w:b/>
          <w:sz w:val="24"/>
          <w:szCs w:val="24"/>
        </w:rPr>
        <w:t xml:space="preserve">Положение о порядке оплаты труда лиц, замещающих муниципальные должности, муниципальных служащих органов местного самоуправления городского поселения «Город Удачный» муниципального района «Мирнинский район» </w:t>
      </w:r>
    </w:p>
    <w:p w14:paraId="6709092B" w14:textId="77777777" w:rsidR="00970A08" w:rsidRPr="00970A08" w:rsidRDefault="00970A08" w:rsidP="006A7F68">
      <w:pPr>
        <w:spacing w:line="360" w:lineRule="auto"/>
        <w:jc w:val="center"/>
        <w:rPr>
          <w:b/>
          <w:sz w:val="24"/>
          <w:szCs w:val="24"/>
        </w:rPr>
      </w:pPr>
      <w:r w:rsidRPr="00970A08">
        <w:rPr>
          <w:b/>
          <w:sz w:val="24"/>
          <w:szCs w:val="24"/>
        </w:rPr>
        <w:t>Республики Саха (Якутия)</w:t>
      </w:r>
    </w:p>
    <w:p w14:paraId="60B19DCC" w14:textId="77777777" w:rsidR="00970A08" w:rsidRPr="00970A08" w:rsidRDefault="00970A08" w:rsidP="006A7F68">
      <w:pPr>
        <w:spacing w:line="360" w:lineRule="auto"/>
        <w:jc w:val="center"/>
        <w:rPr>
          <w:b/>
          <w:sz w:val="24"/>
          <w:szCs w:val="24"/>
        </w:rPr>
      </w:pPr>
    </w:p>
    <w:p w14:paraId="18FF7986" w14:textId="15F9B95E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Настоящее Положение устанавливает единые условия оплаты труда и дополнительных выплат лицам, замещающим муниципальные должности и должности муниципальной службы в городском поселении «Город Удачный» муниципального района «Мирнинск</w:t>
      </w:r>
      <w:r>
        <w:rPr>
          <w:sz w:val="24"/>
          <w:szCs w:val="24"/>
        </w:rPr>
        <w:t>ий</w:t>
      </w:r>
      <w:r w:rsidRPr="00970A08">
        <w:rPr>
          <w:sz w:val="24"/>
          <w:szCs w:val="24"/>
        </w:rPr>
        <w:t xml:space="preserve"> район» Республики Саха (Я</w:t>
      </w:r>
      <w:r w:rsidRPr="00970A08">
        <w:rPr>
          <w:rFonts w:eastAsiaTheme="minorEastAsia"/>
          <w:sz w:val="24"/>
          <w:szCs w:val="24"/>
        </w:rPr>
        <w:t>кутия) (далее – ГП «Город Удачный»)</w:t>
      </w:r>
      <w:r w:rsidRPr="00970A08">
        <w:rPr>
          <w:sz w:val="24"/>
          <w:szCs w:val="24"/>
        </w:rPr>
        <w:t>, в целях обеспечения их социальных гарантий и в целях привлечения и закрепления высококвалифицированных кадров органов местного самоуправления ГП «Город Удачный».</w:t>
      </w:r>
    </w:p>
    <w:p w14:paraId="1BE5B810" w14:textId="77777777" w:rsidR="00970A08" w:rsidRPr="00970A08" w:rsidRDefault="00970A08" w:rsidP="006A7F68">
      <w:pPr>
        <w:spacing w:line="360" w:lineRule="auto"/>
        <w:jc w:val="center"/>
        <w:rPr>
          <w:b/>
          <w:sz w:val="24"/>
          <w:szCs w:val="24"/>
        </w:rPr>
      </w:pPr>
    </w:p>
    <w:p w14:paraId="56D301FF" w14:textId="77777777" w:rsidR="00970A08" w:rsidRPr="00970A08" w:rsidRDefault="00970A08" w:rsidP="006A7F68">
      <w:pPr>
        <w:spacing w:line="360" w:lineRule="auto"/>
        <w:jc w:val="center"/>
        <w:rPr>
          <w:b/>
          <w:sz w:val="24"/>
          <w:szCs w:val="24"/>
        </w:rPr>
      </w:pPr>
      <w:r w:rsidRPr="00970A08">
        <w:rPr>
          <w:b/>
          <w:sz w:val="24"/>
          <w:szCs w:val="24"/>
        </w:rPr>
        <w:t>Глава 1. Общие положения</w:t>
      </w:r>
    </w:p>
    <w:p w14:paraId="780078B6" w14:textId="77777777" w:rsidR="00970A08" w:rsidRPr="00970A08" w:rsidRDefault="00970A08" w:rsidP="006A7F68">
      <w:pPr>
        <w:spacing w:line="360" w:lineRule="auto"/>
        <w:jc w:val="center"/>
        <w:rPr>
          <w:b/>
          <w:sz w:val="24"/>
          <w:szCs w:val="24"/>
        </w:rPr>
      </w:pPr>
    </w:p>
    <w:p w14:paraId="4523DF98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Данное Положение разработано на основании действующих нормативно-правовых актов Российской Федерации и Республики Саха (Якутия), Закона Республики Саха (Я</w:t>
      </w:r>
      <w:r w:rsidRPr="00970A08">
        <w:rPr>
          <w:rFonts w:eastAsiaTheme="minorEastAsia"/>
          <w:sz w:val="24"/>
          <w:szCs w:val="24"/>
        </w:rPr>
        <w:t>кутия</w:t>
      </w:r>
      <w:r w:rsidRPr="00970A08">
        <w:rPr>
          <w:sz w:val="24"/>
          <w:szCs w:val="24"/>
        </w:rPr>
        <w:t>) от 19 июня 2008 года № 572-З №35-</w:t>
      </w:r>
      <w:r w:rsidRPr="00970A08">
        <w:rPr>
          <w:sz w:val="24"/>
          <w:szCs w:val="24"/>
          <w:lang w:val="en-US"/>
        </w:rPr>
        <w:t>IV</w:t>
      </w:r>
      <w:r w:rsidRPr="00970A08">
        <w:rPr>
          <w:sz w:val="24"/>
          <w:szCs w:val="24"/>
        </w:rPr>
        <w:t xml:space="preserve"> «О ежемесячных и иных дополнительных выплатах муниципальным служащим в Республике Саха (Якутия)», Закона Республики Саха (Я</w:t>
      </w:r>
      <w:r w:rsidRPr="00970A08">
        <w:rPr>
          <w:rFonts w:eastAsiaTheme="minorEastAsia"/>
          <w:sz w:val="24"/>
          <w:szCs w:val="24"/>
        </w:rPr>
        <w:t>кутия</w:t>
      </w:r>
      <w:r w:rsidRPr="00970A08">
        <w:rPr>
          <w:sz w:val="24"/>
          <w:szCs w:val="24"/>
        </w:rPr>
        <w:t>) от 26 декабря 2007 года 535-З № 1073-</w:t>
      </w:r>
      <w:r w:rsidRPr="00970A08">
        <w:rPr>
          <w:sz w:val="24"/>
          <w:szCs w:val="24"/>
          <w:lang w:val="en-US"/>
        </w:rPr>
        <w:t>III</w:t>
      </w:r>
      <w:r w:rsidRPr="00970A08">
        <w:rPr>
          <w:sz w:val="24"/>
          <w:szCs w:val="24"/>
        </w:rPr>
        <w:t xml:space="preserve"> «О реестре муниципальных должностей муниципальной службы в Республике Саха (Якутия) и соотношении должностей муниципальной службы и должностей государственной гражданской службы Республики Саха (Я</w:t>
      </w:r>
      <w:r w:rsidRPr="00970A08">
        <w:rPr>
          <w:rFonts w:eastAsiaTheme="minorEastAsia"/>
          <w:sz w:val="24"/>
          <w:szCs w:val="24"/>
        </w:rPr>
        <w:t>кутия</w:t>
      </w:r>
      <w:r w:rsidRPr="00970A08">
        <w:rPr>
          <w:sz w:val="24"/>
          <w:szCs w:val="24"/>
        </w:rPr>
        <w:t>)», Закона Республики Саха (Я</w:t>
      </w:r>
      <w:r w:rsidRPr="00970A08">
        <w:rPr>
          <w:rFonts w:eastAsiaTheme="minorEastAsia"/>
          <w:sz w:val="24"/>
          <w:szCs w:val="24"/>
        </w:rPr>
        <w:t>кутия</w:t>
      </w:r>
      <w:r w:rsidRPr="00970A08">
        <w:rPr>
          <w:sz w:val="24"/>
          <w:szCs w:val="24"/>
        </w:rPr>
        <w:t>) от 17 июля 2007 года 480-З № 975-</w:t>
      </w:r>
      <w:r w:rsidRPr="00970A08">
        <w:rPr>
          <w:sz w:val="24"/>
          <w:szCs w:val="24"/>
          <w:lang w:val="en-US"/>
        </w:rPr>
        <w:t>III</w:t>
      </w:r>
      <w:r w:rsidRPr="00970A08">
        <w:rPr>
          <w:sz w:val="24"/>
          <w:szCs w:val="24"/>
        </w:rPr>
        <w:t xml:space="preserve"> «О муниципальной службе в Республике Саха (Я</w:t>
      </w:r>
      <w:r w:rsidRPr="00970A08">
        <w:rPr>
          <w:rFonts w:eastAsiaTheme="minorEastAsia"/>
          <w:sz w:val="24"/>
          <w:szCs w:val="24"/>
        </w:rPr>
        <w:t>кутия</w:t>
      </w:r>
      <w:r w:rsidRPr="00970A08">
        <w:rPr>
          <w:sz w:val="24"/>
          <w:szCs w:val="24"/>
        </w:rPr>
        <w:t>)», постановления Правительства Республики Саха (Якутия) от 14 декабря 2012 года № 566 «О предельных нормативах денежного вознаграждения и ежемесячного денежного поощрения лиц, замещающих муниципальные должности в Республике Саха (Якутия)», постановления Правительства Республики Саха (Я</w:t>
      </w:r>
      <w:r w:rsidRPr="00970A08">
        <w:rPr>
          <w:rFonts w:eastAsiaTheme="minorEastAsia"/>
          <w:sz w:val="24"/>
          <w:szCs w:val="24"/>
        </w:rPr>
        <w:t>кутия</w:t>
      </w:r>
      <w:r w:rsidRPr="00970A08">
        <w:rPr>
          <w:sz w:val="24"/>
          <w:szCs w:val="24"/>
        </w:rPr>
        <w:t>) от 14 декабря 2012 года № 565 «О предельных нормативах денежного содержания муниципальных служащих в Республике Саха (Якутия)», Устава ГП «Город Удачный».</w:t>
      </w:r>
    </w:p>
    <w:p w14:paraId="0C459F44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lastRenderedPageBreak/>
        <w:t>Учитывая, что бюджет ГП «Город Удачный» не является дотационным, органы местного самоуправления самостоятельно определяют размер и условия денежного вознаграждения лиц, замещающих муниципальные должности местного самоуправления, денежного содержания муниципальных служащих.</w:t>
      </w:r>
    </w:p>
    <w:p w14:paraId="65FBAD65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 xml:space="preserve">Изменения в системе оплаты труда лиц, замещающих муниципальные должности и должности муниципальной службы в ГП «Город Удачный» осуществляются в форме внесения изменений и дополнений в настоящее Положение. </w:t>
      </w:r>
    </w:p>
    <w:p w14:paraId="0337F6A7" w14:textId="77777777" w:rsidR="00970A08" w:rsidRPr="00970A08" w:rsidRDefault="00970A08" w:rsidP="006A7F68">
      <w:pPr>
        <w:spacing w:line="360" w:lineRule="auto"/>
        <w:jc w:val="center"/>
        <w:rPr>
          <w:b/>
          <w:sz w:val="24"/>
          <w:szCs w:val="24"/>
        </w:rPr>
      </w:pPr>
    </w:p>
    <w:p w14:paraId="14FE1AEB" w14:textId="77777777" w:rsidR="00970A08" w:rsidRPr="00970A08" w:rsidRDefault="00970A08" w:rsidP="006A7F68">
      <w:pPr>
        <w:spacing w:line="360" w:lineRule="auto"/>
        <w:jc w:val="center"/>
        <w:rPr>
          <w:b/>
          <w:sz w:val="24"/>
          <w:szCs w:val="24"/>
        </w:rPr>
      </w:pPr>
      <w:r w:rsidRPr="00970A08">
        <w:rPr>
          <w:b/>
          <w:sz w:val="24"/>
          <w:szCs w:val="24"/>
        </w:rPr>
        <w:t>Глава 2. Оплата труда</w:t>
      </w:r>
    </w:p>
    <w:p w14:paraId="735B7054" w14:textId="77777777" w:rsidR="00970A08" w:rsidRPr="00970A08" w:rsidRDefault="00970A08" w:rsidP="006A7F68">
      <w:pPr>
        <w:spacing w:line="360" w:lineRule="auto"/>
        <w:jc w:val="center"/>
        <w:rPr>
          <w:b/>
          <w:sz w:val="24"/>
          <w:szCs w:val="24"/>
        </w:rPr>
      </w:pPr>
    </w:p>
    <w:p w14:paraId="15F137E3" w14:textId="77777777" w:rsidR="00970A08" w:rsidRPr="00970A08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970A08">
        <w:rPr>
          <w:b/>
          <w:sz w:val="24"/>
          <w:szCs w:val="24"/>
        </w:rPr>
        <w:t>Статья 1. Оплата труда лиц, замещающих муниципальные должности</w:t>
      </w:r>
    </w:p>
    <w:p w14:paraId="61F9AC32" w14:textId="77777777" w:rsidR="00970A08" w:rsidRPr="00970A08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</w:p>
    <w:p w14:paraId="424FE4DD" w14:textId="77777777" w:rsidR="00970A08" w:rsidRPr="00970A08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Оплата труда лиц, замещающих муниципальные должности в ГП «Город Удачный» состоит из:</w:t>
      </w:r>
    </w:p>
    <w:p w14:paraId="0E0BBEF1" w14:textId="77777777" w:rsidR="00970A08" w:rsidRPr="00970A08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  <w:r w:rsidRPr="00970A08">
        <w:rPr>
          <w:sz w:val="24"/>
          <w:szCs w:val="24"/>
        </w:rPr>
        <w:t xml:space="preserve">- ежемесячного денежного вознаграждения в соответствии </w:t>
      </w:r>
      <w:r w:rsidRPr="00970A08">
        <w:rPr>
          <w:b/>
          <w:sz w:val="24"/>
          <w:szCs w:val="24"/>
        </w:rPr>
        <w:t>с приложением 1</w:t>
      </w:r>
      <w:r w:rsidRPr="00970A08">
        <w:rPr>
          <w:sz w:val="24"/>
          <w:szCs w:val="24"/>
        </w:rPr>
        <w:t xml:space="preserve"> к настоящему Положению;</w:t>
      </w:r>
    </w:p>
    <w:p w14:paraId="73A8D00E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- ежемесячного денежного поощрения;</w:t>
      </w:r>
    </w:p>
    <w:p w14:paraId="2E42A53E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i/>
          <w:sz w:val="24"/>
          <w:szCs w:val="24"/>
        </w:rPr>
      </w:pPr>
      <w:r w:rsidRPr="00970A08">
        <w:rPr>
          <w:sz w:val="24"/>
          <w:szCs w:val="24"/>
        </w:rPr>
        <w:t>-ежемесячной надбавки за работу со сведениями, составляющими государственную тайну;</w:t>
      </w:r>
      <w:r w:rsidRPr="00970A08">
        <w:rPr>
          <w:rFonts w:eastAsiaTheme="minorEastAsia"/>
          <w:i/>
          <w:sz w:val="24"/>
          <w:szCs w:val="24"/>
        </w:rPr>
        <w:t xml:space="preserve"> </w:t>
      </w:r>
    </w:p>
    <w:p w14:paraId="4DCA149D" w14:textId="77777777" w:rsidR="00970A08" w:rsidRPr="00970A08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- премии за вклад в достижение результатов в социально-экономическом развитии, повышение эффективности деятельности органов местного самоуправления;</w:t>
      </w:r>
    </w:p>
    <w:p w14:paraId="5C85A3C0" w14:textId="77777777" w:rsidR="00970A08" w:rsidRPr="00970A08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- единовременной выплаты при предоставлении ежегодно оплачиваемого отпуска. Так же лицам, замещающим муниципальные должности в ГП «Город Удачный», выплачивается премия в связи с празднованием Дня местного самоуправления.</w:t>
      </w:r>
    </w:p>
    <w:p w14:paraId="0DE7D8FD" w14:textId="77777777" w:rsidR="00970A08" w:rsidRPr="00970A08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На ежемесячное денежное содержание начисляются районный коэффициент и процентные надбавки за работу в районах Крайнего Севера и приравненных к ним местностях, установленные нормативными правовыми актами Республики Саха (Якутия).</w:t>
      </w:r>
    </w:p>
    <w:p w14:paraId="127C2C64" w14:textId="77777777" w:rsidR="00970A08" w:rsidRPr="00970A08" w:rsidRDefault="00970A08" w:rsidP="006A7F68">
      <w:pPr>
        <w:spacing w:line="360" w:lineRule="auto"/>
        <w:ind w:firstLine="708"/>
        <w:jc w:val="both"/>
        <w:rPr>
          <w:rFonts w:eastAsiaTheme="minorEastAsia"/>
          <w:sz w:val="24"/>
          <w:szCs w:val="24"/>
        </w:rPr>
      </w:pPr>
      <w:r w:rsidRPr="00970A08">
        <w:rPr>
          <w:sz w:val="24"/>
          <w:szCs w:val="24"/>
        </w:rPr>
        <w:t>Размер денежного вознаграждения лиц, замещающих муниципальные должности в ГП «Город Удачный», ежегодно увеличивается (индексируется) в соответствии с решением представительного органа о бюджете ГП «Город Удачный» на соответствующий год не менее уровня инфляции (потребительских цен).</w:t>
      </w:r>
      <w:r w:rsidRPr="00970A08">
        <w:rPr>
          <w:rFonts w:eastAsiaTheme="minorEastAsia"/>
          <w:sz w:val="24"/>
          <w:szCs w:val="24"/>
        </w:rPr>
        <w:t xml:space="preserve"> Индексации не подлежат доплаты, надбавки, премии, компенсации, социальные пособия, а также суммы материальной помощи, установленные лицам, замещающим муниципальные должности в ГП «Город Удачный».</w:t>
      </w:r>
    </w:p>
    <w:p w14:paraId="40BFC0EF" w14:textId="77777777" w:rsidR="00970A08" w:rsidRPr="00970A08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  <w:r w:rsidRPr="00970A08">
        <w:rPr>
          <w:sz w:val="24"/>
          <w:szCs w:val="24"/>
        </w:rPr>
        <w:lastRenderedPageBreak/>
        <w:t>Оплата труда, предусмотренная данной статьей, производится в пределах установленного фонда оплаты труда.</w:t>
      </w:r>
    </w:p>
    <w:p w14:paraId="17596B0A" w14:textId="77777777" w:rsidR="00970A08" w:rsidRPr="00970A08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</w:p>
    <w:p w14:paraId="5C6C2CC8" w14:textId="77777777" w:rsidR="00970A08" w:rsidRDefault="00970A0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970A08">
        <w:rPr>
          <w:b/>
          <w:sz w:val="24"/>
          <w:szCs w:val="24"/>
        </w:rPr>
        <w:t>Статья 2. Оплата труда муниципальных служащих, индексация оплаты труда</w:t>
      </w:r>
    </w:p>
    <w:p w14:paraId="284914CE" w14:textId="77777777" w:rsidR="00970A08" w:rsidRPr="00970A08" w:rsidRDefault="00970A0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</w:p>
    <w:p w14:paraId="3CFEDFCE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Оплата труда муниципальным служащим ГП «Город Удачный» производится в виде денежного содержания, являющегося основным средством его материального обеспечения и стимулирования профессиональной, служебной деятельности по замещаемой должности муниципальной службы. Оплата труда муниципальных служащих формируется из должностного оклада муниципального служащего в соответствии с замещаемой им должностью муниципальной службы (приложение 2 к настоящему Положению), а также из ежемесячных и иных дополнительных выплат, а именно:</w:t>
      </w:r>
    </w:p>
    <w:p w14:paraId="18DCB1F0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- ежемесячная надбавка за выслугу лет;</w:t>
      </w:r>
    </w:p>
    <w:p w14:paraId="65A2FE54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- ежемесячная выплата за классный чин муниципальному служащему;</w:t>
      </w:r>
    </w:p>
    <w:p w14:paraId="3903DAEC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- ежемесячная надбавка за особые условия муниципальной службы;</w:t>
      </w:r>
    </w:p>
    <w:p w14:paraId="63F2539E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- ежемесячное денежное поощрение;</w:t>
      </w:r>
    </w:p>
    <w:p w14:paraId="627EC3F7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- материальная помощь;</w:t>
      </w:r>
    </w:p>
    <w:p w14:paraId="3430C654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- ежемесячная надбавка к должностному окладу за работу со сведениями, составляющими государственную тайну;</w:t>
      </w:r>
    </w:p>
    <w:p w14:paraId="4E35580F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- премия за выполнение особо важных и сложных заданий;</w:t>
      </w:r>
    </w:p>
    <w:p w14:paraId="6F802597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- премия за достижение показателей результативности профессиональной служебной деятельности;</w:t>
      </w:r>
    </w:p>
    <w:p w14:paraId="222F1282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- единовременная выплата при предоставлении ежегодно оплачиваемого отпуска.</w:t>
      </w:r>
    </w:p>
    <w:p w14:paraId="02E5DA6D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Так же муниципальным служащим в ГП «Город Удачный выплачивается премия в связи с празднованием Дня местного самоуправления.</w:t>
      </w:r>
    </w:p>
    <w:p w14:paraId="46F928DE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На ежемесячное денежное содержание начисляются районный коэффициент и процентные надбавки за работу в районах Крайнего Севера и приравненных к ним местностях, установленные нормативными правовыми актами Республики Саха (Якутия).</w:t>
      </w:r>
    </w:p>
    <w:p w14:paraId="5FA19900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Размеры должностных окладов по должностям муниципальной службы, а также размеры окладов за классный чин муниципальных служащих ежегодно увеличиваются (индексируются) в соответствии с решением представительного органа муниципального образования о бюджете ГП «Город Удачный» на соответствующий год не менее уровня инфляции (потребительских цен). Индексации не подлежат доплаты, надбавки, премии, компенсации, социальные пособия, а также суммы материальной помощи, выплачиваемые работникам.</w:t>
      </w:r>
    </w:p>
    <w:p w14:paraId="5577895D" w14:textId="77777777" w:rsidR="00970A08" w:rsidRPr="00970A08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970A08">
        <w:rPr>
          <w:sz w:val="24"/>
          <w:szCs w:val="24"/>
        </w:rPr>
        <w:lastRenderedPageBreak/>
        <w:t>Оплата труда, предусмотренная данной статьей, производится в пределах установленного фонда оплаты труда.</w:t>
      </w:r>
    </w:p>
    <w:p w14:paraId="65DD91FE" w14:textId="77777777" w:rsidR="00970A08" w:rsidRPr="00970A08" w:rsidRDefault="00970A08" w:rsidP="006A7F68">
      <w:pPr>
        <w:spacing w:line="360" w:lineRule="auto"/>
        <w:jc w:val="both"/>
        <w:rPr>
          <w:sz w:val="24"/>
          <w:szCs w:val="24"/>
        </w:rPr>
      </w:pPr>
    </w:p>
    <w:p w14:paraId="0036BBFB" w14:textId="77777777" w:rsidR="00970A08" w:rsidRPr="00970A08" w:rsidRDefault="00970A08" w:rsidP="006A7F68">
      <w:pPr>
        <w:spacing w:line="360" w:lineRule="auto"/>
        <w:jc w:val="center"/>
        <w:rPr>
          <w:b/>
          <w:sz w:val="24"/>
          <w:szCs w:val="24"/>
        </w:rPr>
      </w:pPr>
      <w:r w:rsidRPr="00970A08">
        <w:rPr>
          <w:b/>
          <w:sz w:val="24"/>
          <w:szCs w:val="24"/>
        </w:rPr>
        <w:t>Глава 3. Порядок формирования фонда оплаты труда</w:t>
      </w:r>
    </w:p>
    <w:p w14:paraId="4ED64594" w14:textId="77777777" w:rsidR="00970A08" w:rsidRPr="00970A08" w:rsidRDefault="00970A08" w:rsidP="006A7F68">
      <w:pPr>
        <w:spacing w:line="360" w:lineRule="auto"/>
        <w:jc w:val="center"/>
        <w:rPr>
          <w:b/>
          <w:sz w:val="24"/>
          <w:szCs w:val="24"/>
        </w:rPr>
      </w:pPr>
    </w:p>
    <w:p w14:paraId="0D381DDB" w14:textId="77777777" w:rsidR="00970A08" w:rsidRPr="00970A08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970A08">
        <w:rPr>
          <w:b/>
          <w:sz w:val="24"/>
          <w:szCs w:val="24"/>
        </w:rPr>
        <w:t>Статья 3. Формирование фонда оплаты труда лиц, замещающих муниципальные должности.</w:t>
      </w:r>
    </w:p>
    <w:p w14:paraId="3CDE0950" w14:textId="77777777" w:rsidR="00970A08" w:rsidRPr="00970A08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</w:p>
    <w:p w14:paraId="2D182917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При формировании фонда оплаты труда лиц, замещающих муниципальные должности в ГП «Город Удачный» на финансовый год предусматриваются средства на выплату (в расчете на год):</w:t>
      </w:r>
    </w:p>
    <w:p w14:paraId="12ED27D5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1)</w:t>
      </w:r>
      <w:r w:rsidRPr="00970A08">
        <w:rPr>
          <w:rFonts w:eastAsiaTheme="minorEastAsia"/>
          <w:sz w:val="24"/>
          <w:szCs w:val="24"/>
        </w:rPr>
        <w:tab/>
        <w:t>ежемесячного денежного вознаграждения в месяц в соответствии с приложением 1 к настоящему Положению в размере 12-ти ежемесячных денежных вознаграждений в год;</w:t>
      </w:r>
    </w:p>
    <w:p w14:paraId="2F1DCD01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2)</w:t>
      </w:r>
      <w:r w:rsidRPr="00970A08">
        <w:rPr>
          <w:rFonts w:eastAsiaTheme="minorEastAsia"/>
          <w:sz w:val="24"/>
          <w:szCs w:val="24"/>
        </w:rPr>
        <w:tab/>
        <w:t>ежемесячного денежного поощрения в размере 12-ти ежемесячных денежных вознаграждений в год;</w:t>
      </w:r>
    </w:p>
    <w:p w14:paraId="254E62CD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3)</w:t>
      </w:r>
      <w:r w:rsidRPr="00970A08">
        <w:rPr>
          <w:rFonts w:eastAsiaTheme="minorEastAsia"/>
          <w:sz w:val="24"/>
          <w:szCs w:val="24"/>
        </w:rPr>
        <w:tab/>
        <w:t>ежемесячной надбавки за работу со сведениями, составляющими государственную тайну – в размере 2-х ежемесячных денежных вознаграждений в год;</w:t>
      </w:r>
    </w:p>
    <w:p w14:paraId="4B31183B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4) премии за вклад в достижение результатов в социально-экономическом развитии, повышение эффективности деятельности органов местного самоуправления – в размере 9-ти ежемесячных денежных вознаграждений в год;</w:t>
      </w:r>
    </w:p>
    <w:p w14:paraId="357B6D65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5) единовременной выплаты при предоставлении ежегодного оплачиваемого отпуска.</w:t>
      </w:r>
    </w:p>
    <w:p w14:paraId="5B208CFD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 xml:space="preserve">Фонд оплаты труда лиц, замещающих муниципальные должности, формируется с учетом районного коэффициента и процентной надбавки к заработной плате за работу в районах Крайнего Севера и приравненных к ним местностям, определенных нормативно-правовыми актами ГП «Город Удачный». </w:t>
      </w:r>
    </w:p>
    <w:p w14:paraId="0ACDA2D3" w14:textId="77777777" w:rsidR="00970A08" w:rsidRPr="00970A08" w:rsidRDefault="00970A08" w:rsidP="006A7F68">
      <w:pPr>
        <w:spacing w:line="360" w:lineRule="auto"/>
        <w:ind w:firstLine="709"/>
        <w:jc w:val="both"/>
        <w:rPr>
          <w:color w:val="FF0000"/>
          <w:sz w:val="24"/>
          <w:szCs w:val="24"/>
        </w:rPr>
      </w:pPr>
    </w:p>
    <w:p w14:paraId="0DEC351F" w14:textId="77777777" w:rsidR="00970A08" w:rsidRPr="00970A08" w:rsidRDefault="00970A0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970A08">
        <w:rPr>
          <w:b/>
          <w:sz w:val="24"/>
          <w:szCs w:val="24"/>
        </w:rPr>
        <w:t>Статья 4. Формирование фонда оплаты труда муниципальных служащих на финансовый год</w:t>
      </w:r>
    </w:p>
    <w:p w14:paraId="39BEB024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При формировании фонда оплаты труда муниципальных служащих в ГП «Город Удачный» на финансовый год предусматриваются средства на выплату (в расчете на год):</w:t>
      </w:r>
    </w:p>
    <w:p w14:paraId="637832A9" w14:textId="77777777" w:rsidR="00970A08" w:rsidRPr="00970A08" w:rsidRDefault="00970A08" w:rsidP="006A7F68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 xml:space="preserve">должностной оклад – в размере 12 должностных окладов; </w:t>
      </w:r>
    </w:p>
    <w:p w14:paraId="153C7894" w14:textId="77777777" w:rsidR="00970A08" w:rsidRPr="00970A08" w:rsidRDefault="00970A08" w:rsidP="006A7F68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ежемесячная надбавка за выслугу лет – в размере 4 должностных окладов;</w:t>
      </w:r>
    </w:p>
    <w:p w14:paraId="4BEA90EB" w14:textId="77777777" w:rsidR="00970A08" w:rsidRPr="00970A08" w:rsidRDefault="00970A08" w:rsidP="006A7F68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lastRenderedPageBreak/>
        <w:t>ежемесячной выплаты за классный чин муниципального служащего – в размере 2 должностных окладов в год;</w:t>
      </w:r>
    </w:p>
    <w:p w14:paraId="00C66855" w14:textId="77777777" w:rsidR="00970A08" w:rsidRPr="00970A08" w:rsidRDefault="00970A08" w:rsidP="006A7F68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ежемесячной надбавки за особые условия муниципальной службы в размере 15 должностных окладов;</w:t>
      </w:r>
    </w:p>
    <w:p w14:paraId="569D3A01" w14:textId="77777777" w:rsidR="00970A08" w:rsidRPr="00970A08" w:rsidRDefault="00970A08" w:rsidP="006A7F68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970A08">
        <w:rPr>
          <w:rFonts w:eastAsiaTheme="minorEastAsia" w:cstheme="minorBidi"/>
          <w:sz w:val="24"/>
          <w:szCs w:val="24"/>
        </w:rPr>
        <w:t xml:space="preserve"> ежемесячного денежного поощрения – в размере 22 должностных окладов;</w:t>
      </w:r>
    </w:p>
    <w:p w14:paraId="68C709E2" w14:textId="77777777" w:rsidR="00970A08" w:rsidRPr="00970A08" w:rsidRDefault="00970A08" w:rsidP="006A7F68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материальной помощи – в размере 4 должностных окладов;</w:t>
      </w:r>
    </w:p>
    <w:p w14:paraId="36D32062" w14:textId="77777777" w:rsidR="00970A08" w:rsidRPr="00970A08" w:rsidRDefault="00970A08" w:rsidP="006A7F68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ежемесячной надбавки к должностному окладу за работу со сведениями, составляющими государственную тайну – в размере 2 должностных окладов в случае ее установления;</w:t>
      </w:r>
    </w:p>
    <w:p w14:paraId="5C8E1E0D" w14:textId="77777777" w:rsidR="00970A08" w:rsidRPr="00970A08" w:rsidRDefault="00970A08" w:rsidP="006A7F68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премия за выполнение особо важных и сложных заданий;</w:t>
      </w:r>
    </w:p>
    <w:p w14:paraId="5323B961" w14:textId="77777777" w:rsidR="00970A08" w:rsidRPr="00970A08" w:rsidRDefault="00970A08" w:rsidP="006A7F68">
      <w:pPr>
        <w:numPr>
          <w:ilvl w:val="0"/>
          <w:numId w:val="40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премия за достижение показателей результативности профессиональной служебной деятельности – в размере 9 должностных окладов</w:t>
      </w:r>
    </w:p>
    <w:p w14:paraId="1C8BA438" w14:textId="77777777" w:rsidR="00970A08" w:rsidRPr="00970A08" w:rsidRDefault="00970A08" w:rsidP="006A7F68">
      <w:pPr>
        <w:numPr>
          <w:ilvl w:val="0"/>
          <w:numId w:val="4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единовременной выплаты при предоставлении ежегодного оплачиваемого отпуска в установленном размере.</w:t>
      </w:r>
    </w:p>
    <w:p w14:paraId="3427B3FD" w14:textId="77777777" w:rsidR="00970A08" w:rsidRPr="00970A08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970A08">
        <w:rPr>
          <w:sz w:val="24"/>
          <w:szCs w:val="24"/>
        </w:rPr>
        <w:t>Фонд оплаты труда муниципальных служащих формируется с учетом районного коэффициента и процентной надбавки к заработной плате за работу в районах Крайнего Севера и приравненных к ним местностям, определенных нормативно-правовыми актами ГП «Город Удачный».</w:t>
      </w:r>
    </w:p>
    <w:p w14:paraId="7230BADD" w14:textId="77777777" w:rsidR="00970A08" w:rsidRPr="00970A08" w:rsidRDefault="00970A08" w:rsidP="006A7F68">
      <w:pPr>
        <w:spacing w:line="360" w:lineRule="auto"/>
        <w:rPr>
          <w:sz w:val="24"/>
          <w:szCs w:val="24"/>
        </w:rPr>
      </w:pPr>
    </w:p>
    <w:p w14:paraId="527D94D7" w14:textId="77777777" w:rsidR="00970A08" w:rsidRPr="00970A08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970A08">
        <w:rPr>
          <w:b/>
          <w:sz w:val="24"/>
          <w:szCs w:val="24"/>
        </w:rPr>
        <w:t xml:space="preserve">Статья 5. Финансирование расходов на оплату труда лиц, замещающих муниципальные должности и должности муниципальной службы органов местного самоуправления </w:t>
      </w:r>
    </w:p>
    <w:p w14:paraId="36C3CCF4" w14:textId="77777777" w:rsidR="00970A08" w:rsidRPr="00970A08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</w:p>
    <w:p w14:paraId="109A861C" w14:textId="77777777" w:rsidR="00970A08" w:rsidRPr="00970A08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  <w:r w:rsidRPr="00970A08">
        <w:rPr>
          <w:sz w:val="24"/>
          <w:szCs w:val="24"/>
        </w:rPr>
        <w:t xml:space="preserve">1. Финансирование расходов на оплату труда лиц, замещающих муниципальные должности и должности муниципальной службы в ГП «Город Удачный», осуществляется за счет средств местного бюджета. </w:t>
      </w:r>
    </w:p>
    <w:p w14:paraId="13178F01" w14:textId="77777777" w:rsidR="00970A08" w:rsidRPr="00970A08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2. Финансирование расходов на оплату труда лиц, замещающих муниципальные должности и должности муниципальной службы в ГП «Город Удачный, за счет иных источников финансирования не допускается, кроме случаев, установленных законами нормативно-правовыми актами Российской Федерации и Республики Саха (Якутия).</w:t>
      </w:r>
    </w:p>
    <w:p w14:paraId="09D5E100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3. Денежное содержание выплачивается исключительно в денежной форме. Эквивалентом денежного содержания не может быть стоимость предоставляемых бесплатно товаров, продуктов и услуг, ценных бумаг, иных предметов.</w:t>
      </w:r>
    </w:p>
    <w:p w14:paraId="6D2562FC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lastRenderedPageBreak/>
        <w:t>4. Совокупный размер ежемесячного денежного содержания муниципального служащего не должен превышать или быть равен совокупному ежемесячному денежному содержанию лица, замещающего муниципальную должность (глава города).</w:t>
      </w:r>
    </w:p>
    <w:p w14:paraId="4E536145" w14:textId="77777777" w:rsidR="00970A08" w:rsidRPr="00970A08" w:rsidRDefault="00970A08" w:rsidP="006A7F68">
      <w:pPr>
        <w:spacing w:line="360" w:lineRule="auto"/>
        <w:jc w:val="both"/>
        <w:rPr>
          <w:sz w:val="24"/>
          <w:szCs w:val="24"/>
        </w:rPr>
      </w:pPr>
      <w:r w:rsidRPr="00970A08">
        <w:rPr>
          <w:sz w:val="24"/>
          <w:szCs w:val="24"/>
        </w:rPr>
        <w:tab/>
      </w:r>
    </w:p>
    <w:p w14:paraId="6FC77A7E" w14:textId="77777777" w:rsidR="00970A08" w:rsidRDefault="00970A08" w:rsidP="006A7F68">
      <w:pPr>
        <w:spacing w:line="360" w:lineRule="auto"/>
        <w:jc w:val="center"/>
        <w:rPr>
          <w:b/>
          <w:sz w:val="24"/>
          <w:szCs w:val="24"/>
        </w:rPr>
      </w:pPr>
      <w:r w:rsidRPr="00970A08">
        <w:rPr>
          <w:b/>
          <w:sz w:val="24"/>
          <w:szCs w:val="24"/>
        </w:rPr>
        <w:t>Глава 4. Структура оплаты труда</w:t>
      </w:r>
    </w:p>
    <w:p w14:paraId="16AFEB85" w14:textId="77777777" w:rsidR="00970A08" w:rsidRPr="00970A08" w:rsidRDefault="00970A08" w:rsidP="006A7F68">
      <w:pPr>
        <w:spacing w:line="360" w:lineRule="auto"/>
        <w:jc w:val="center"/>
        <w:rPr>
          <w:b/>
          <w:sz w:val="24"/>
          <w:szCs w:val="24"/>
        </w:rPr>
      </w:pPr>
    </w:p>
    <w:p w14:paraId="52B3193A" w14:textId="77777777" w:rsidR="00970A08" w:rsidRPr="00970A08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970A08">
        <w:rPr>
          <w:b/>
          <w:sz w:val="24"/>
          <w:szCs w:val="24"/>
        </w:rPr>
        <w:t>Статья 6. Структура оплаты труда лиц, замещающих муниципальные должности.</w:t>
      </w:r>
    </w:p>
    <w:p w14:paraId="3BDB9DD0" w14:textId="77777777" w:rsidR="00970A08" w:rsidRPr="00970A08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</w:p>
    <w:p w14:paraId="734202EF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Структура оплаты труда лиц, замещающих муниципальные должности в ГП «Город Удачный» формируется в следующем порядке:</w:t>
      </w:r>
    </w:p>
    <w:p w14:paraId="46778AE0" w14:textId="77777777" w:rsidR="00970A08" w:rsidRPr="00970A08" w:rsidRDefault="00970A08" w:rsidP="006A7F68">
      <w:pPr>
        <w:numPr>
          <w:ilvl w:val="0"/>
          <w:numId w:val="29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Ежемесячное денежное вознаграждение – оплата труда за исполнение должностным лицом обязанностей по выборной муниципальной должности, предусмотренной Уставом ГП «Город Удачный» в соответствии с законодательством Российской Федерации и Республики Саха (Якутия).</w:t>
      </w:r>
    </w:p>
    <w:p w14:paraId="73179D8C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2) Ежемесячное денежное поощрение – размер дополнительной оплаты, который устанавливается в размере 100% к ежемесячному денежному вознаграждению в месяц.</w:t>
      </w:r>
    </w:p>
    <w:p w14:paraId="6C03EC75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 xml:space="preserve">3) Премия за вклад в достижение результатов в социально-экономическом развитии. Премия в связи с празднованием Дня местного самоуправления. Размер и условия выплаты премий устанавливается муниципальным правовым актом, издаваемым представительным органом ГП «Город Удачный». </w:t>
      </w:r>
    </w:p>
    <w:p w14:paraId="6D933438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 xml:space="preserve">4) Ежемесячная надбавка к денежному вознаграждению за работу со сведениями, составляющими государственную тайну – устанавливается должностным лицам, имеющим оформленный в установленном порядке допуск, в соответствии с постановлениями Правительства Российской Федерации и Республики Саха (Якутия). Порядок выплаты ежемесячной надбавки за работу со сведениями, составляющими государственную тайну, устанавливается муниципальным правовым актом, издаваемым представительным органом ГП «Город Удачный». </w:t>
      </w:r>
    </w:p>
    <w:p w14:paraId="434741F4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 xml:space="preserve">5) Единовременная выплата при предоставлении ежегодного оплачиваемого отпуска - порядок выплаты единовременной выплаты устанавливается муниципальным правовым актом, издаваемым представительным органом ГП «Город Удачный». </w:t>
      </w:r>
    </w:p>
    <w:p w14:paraId="1FB9FFFD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3D9E584A" w14:textId="77777777" w:rsidR="00970A08" w:rsidRPr="00970A08" w:rsidRDefault="00970A08" w:rsidP="006A7F68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970A08">
        <w:rPr>
          <w:b/>
          <w:sz w:val="24"/>
          <w:szCs w:val="24"/>
        </w:rPr>
        <w:t xml:space="preserve">Статья 7. Структура оплаты труда муниципальных служащих. </w:t>
      </w:r>
    </w:p>
    <w:p w14:paraId="7EADDE61" w14:textId="77777777" w:rsidR="00970A08" w:rsidRPr="00970A08" w:rsidRDefault="00970A08" w:rsidP="006A7F68">
      <w:pPr>
        <w:spacing w:line="360" w:lineRule="auto"/>
        <w:ind w:left="720"/>
        <w:jc w:val="both"/>
        <w:rPr>
          <w:sz w:val="24"/>
          <w:szCs w:val="24"/>
        </w:rPr>
      </w:pPr>
    </w:p>
    <w:p w14:paraId="6F3924B9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lastRenderedPageBreak/>
        <w:t>Структура оплаты труда муниципальных служащих в ГП «Город Удачный» формируется в следующем порядке:</w:t>
      </w:r>
    </w:p>
    <w:p w14:paraId="7E42C636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1) Должностной оклад - размер должностного оклада муниципального служащего предусмотрен в соответствии с замещающей им должностью муниципальной службы, в соответствии с приложением 2 к настоящему Положению.</w:t>
      </w:r>
    </w:p>
    <w:p w14:paraId="62BB134E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2) Ежемесячная надбавка за выслугу лет - устанавливается в зависимости от стажа государственной и муниципальной службы к должностному окладу в размерах:</w:t>
      </w:r>
    </w:p>
    <w:p w14:paraId="3DE083C2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при стаже от 1 до 5 лет - 10 процентов;</w:t>
      </w:r>
    </w:p>
    <w:p w14:paraId="692B7CF2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при стаже от 5 до 10 лет - 15 процентов;</w:t>
      </w:r>
    </w:p>
    <w:p w14:paraId="44653717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при стаже от 10 до 15 лет - 20 процентов;</w:t>
      </w:r>
    </w:p>
    <w:p w14:paraId="79FF4BC3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при стаже от 15 лет и выше - 30 процентов.</w:t>
      </w:r>
    </w:p>
    <w:p w14:paraId="520A72F2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3) Ежемесячная надбавка за особые условия муниципальной службы – устанавливается с целью компенсации повышенной напряженности и интенсивности труда муниципального служащего от должностного оклада.</w:t>
      </w:r>
    </w:p>
    <w:p w14:paraId="75E89889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 xml:space="preserve">Порядок выплаты муниципальным служащим ежемесячной надбавки к должностному окладу за особые условия муниципальной службы устанавливается муниципальным правовым актом, издаваемым представительным органом ГП «Город Удачный». </w:t>
      </w:r>
    </w:p>
    <w:p w14:paraId="7730ABD0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 xml:space="preserve">4) Ежемесячное денежное поощрение – порядок и размер выплаты муниципальным служащим устанавливается муниципальным правовым актом, издаваемым представительным органом ГП «Город Удачный». </w:t>
      </w:r>
    </w:p>
    <w:p w14:paraId="213C4812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sz w:val="24"/>
          <w:szCs w:val="24"/>
        </w:rPr>
        <w:t xml:space="preserve">5) </w:t>
      </w:r>
      <w:r w:rsidRPr="00970A08">
        <w:rPr>
          <w:rFonts w:eastAsiaTheme="minorEastAsia"/>
          <w:sz w:val="24"/>
          <w:szCs w:val="24"/>
        </w:rPr>
        <w:t xml:space="preserve">Премии (за выполнение особо важных и сложных заданий, за достижение показателей результативности профессиональной служебной деятельности, в связи с празднованием Дня местного самоуправления) - порядок выплаты муниципальным служащим премий устанавливается муниципальным правовым актом, издаваемым представительным органом ГП «Город Удачный». </w:t>
      </w:r>
    </w:p>
    <w:p w14:paraId="20A5979C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 xml:space="preserve">6) Единовременная выплата при предоставлении ежегодного оплачиваемого отпуска - порядок выплаты муниципальным служащим единовременной выплаты устанавливается муниципальным правовым актом, издаваемым представительным органом ГП «Город Удачный». </w:t>
      </w:r>
    </w:p>
    <w:p w14:paraId="0BB5F093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7) Ежемесячная надбавка за работу со сведениями, составляющими государственную тайну – устанавливается муниципальным служащим, имеющим оформленный в установленном порядке допуск, в соответствии с постановлениями Правительства Российской Федерации и Республики Саха (Якутия).</w:t>
      </w:r>
    </w:p>
    <w:p w14:paraId="5DDAF405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lastRenderedPageBreak/>
        <w:t xml:space="preserve">Порядок выплаты муниципальным служащим ежемесячной надбавки за работу со сведениями, составляющими государственную тайну, устанавливается муниципальным правовым актом, издаваемым представительным органом ГП «Город Удачный». </w:t>
      </w:r>
    </w:p>
    <w:p w14:paraId="33D03BA2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 xml:space="preserve">8) Надбавка за классный чин – выплачивается муниципальному служащему со дня присвоения классного чина. Размеры окладов за классный чин устанавливаются в соответствии с приложением 3 к настоящему Положению. Порядок определения размера и выплаты надбавки за классный чин муниципальным служащим устанавливается муниципальным правовым актом, издаваемым представительным органом ГП «Город Удачный». </w:t>
      </w:r>
    </w:p>
    <w:p w14:paraId="568C8B32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9) Материальная помощь - выплачивается ежемесячно в размере 20 % от должностного оклада. Выплата материальной помощи производится с начислением районного коэффициента и процентных надбавок за работу в районах Крайнего Севера и приравненных к ним местностях.</w:t>
      </w:r>
    </w:p>
    <w:p w14:paraId="68C4D2BB" w14:textId="3057948C" w:rsidR="00970A08" w:rsidRPr="00970A08" w:rsidRDefault="00970A08" w:rsidP="006A7F68">
      <w:pPr>
        <w:spacing w:line="360" w:lineRule="auto"/>
        <w:ind w:firstLine="709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970A08">
        <w:rPr>
          <w:sz w:val="24"/>
          <w:szCs w:val="24"/>
        </w:rPr>
        <w:t>Муниципальным служащим, лицам, замещающим муниципальные должности, может быть также оказана единовременная материальная помощь в соответствии с Положением о порядке выплаты единовременной материальной помощи работникам.</w:t>
      </w:r>
    </w:p>
    <w:p w14:paraId="61D53A68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 xml:space="preserve">Порядок оказания единовременной материальной помощи устанавливается муниципальным правовым актом, издаваемым представительным органом ГП «Город Удачный». </w:t>
      </w:r>
    </w:p>
    <w:p w14:paraId="4C2E85E4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Ежемесячные надбавки выплачиваются со дня, следующего за днем возникновения права на назначение или изменение размера соответствующей надбавки.</w:t>
      </w:r>
    </w:p>
    <w:p w14:paraId="2FD35B10" w14:textId="77777777" w:rsidR="00970A08" w:rsidRPr="00970A08" w:rsidRDefault="00970A08" w:rsidP="006A7F68">
      <w:pPr>
        <w:spacing w:line="360" w:lineRule="auto"/>
        <w:jc w:val="both"/>
        <w:rPr>
          <w:sz w:val="24"/>
          <w:szCs w:val="24"/>
        </w:rPr>
      </w:pPr>
    </w:p>
    <w:p w14:paraId="5A59497B" w14:textId="77777777" w:rsidR="00970A08" w:rsidRPr="00970A08" w:rsidRDefault="00970A08" w:rsidP="006A7F68">
      <w:pPr>
        <w:spacing w:line="360" w:lineRule="auto"/>
        <w:jc w:val="center"/>
        <w:rPr>
          <w:b/>
          <w:sz w:val="24"/>
          <w:szCs w:val="24"/>
        </w:rPr>
      </w:pPr>
      <w:r w:rsidRPr="00970A08">
        <w:rPr>
          <w:b/>
          <w:sz w:val="24"/>
          <w:szCs w:val="24"/>
        </w:rPr>
        <w:t>Глава 5. Заключительные положения</w:t>
      </w:r>
    </w:p>
    <w:p w14:paraId="2E64D744" w14:textId="77777777" w:rsidR="00970A08" w:rsidRPr="00970A08" w:rsidRDefault="00970A08" w:rsidP="006A7F68">
      <w:pPr>
        <w:spacing w:line="360" w:lineRule="auto"/>
        <w:jc w:val="both"/>
        <w:rPr>
          <w:sz w:val="24"/>
          <w:szCs w:val="24"/>
        </w:rPr>
      </w:pPr>
    </w:p>
    <w:p w14:paraId="6DA30E89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Положения данного документа, которые должны быть урегулированы специально принимаемыми муниципальными правовыми актами, издаваемыми представительным органом ГП «Город Удачный», вступают в силу на следующий день после их официального опубликования.</w:t>
      </w:r>
    </w:p>
    <w:p w14:paraId="23719EE0" w14:textId="77777777" w:rsidR="00970A08" w:rsidRPr="00970A08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Изменения и дополнения к настоящему Положению вносятся в соответствии с Уставом ГП «Город Удачный», а также в соответствии с регламентом работы городского Совета депутатов ГП «Город Удачный».</w:t>
      </w:r>
    </w:p>
    <w:p w14:paraId="58E8A9A7" w14:textId="77777777" w:rsidR="00970A08" w:rsidRPr="00970A08" w:rsidRDefault="00970A08" w:rsidP="006A7F68">
      <w:pPr>
        <w:tabs>
          <w:tab w:val="left" w:pos="0"/>
          <w:tab w:val="left" w:pos="180"/>
        </w:tabs>
        <w:spacing w:line="360" w:lineRule="auto"/>
        <w:ind w:left="450"/>
        <w:jc w:val="center"/>
        <w:rPr>
          <w:b/>
          <w:sz w:val="24"/>
          <w:szCs w:val="24"/>
        </w:rPr>
      </w:pPr>
    </w:p>
    <w:p w14:paraId="70C140EF" w14:textId="77777777" w:rsidR="00970A08" w:rsidRPr="00970A08" w:rsidRDefault="00970A08" w:rsidP="006A7F68">
      <w:pPr>
        <w:spacing w:line="360" w:lineRule="auto"/>
        <w:ind w:left="5670"/>
        <w:jc w:val="both"/>
      </w:pPr>
    </w:p>
    <w:p w14:paraId="40E505CA" w14:textId="77777777" w:rsidR="00970A08" w:rsidRPr="00970A08" w:rsidRDefault="00970A08" w:rsidP="006A7F68">
      <w:pPr>
        <w:spacing w:line="360" w:lineRule="auto"/>
        <w:ind w:left="5670"/>
        <w:jc w:val="both"/>
      </w:pPr>
    </w:p>
    <w:p w14:paraId="2D1BDEB1" w14:textId="77777777" w:rsidR="00970A08" w:rsidRPr="00970A08" w:rsidRDefault="00970A08" w:rsidP="006A7F68">
      <w:pPr>
        <w:spacing w:line="360" w:lineRule="auto"/>
      </w:pPr>
      <w:r w:rsidRPr="00970A08">
        <w:br w:type="page"/>
      </w:r>
    </w:p>
    <w:p w14:paraId="213AEAA5" w14:textId="77777777" w:rsidR="00970A08" w:rsidRPr="00970A08" w:rsidRDefault="00970A08" w:rsidP="006A7F68">
      <w:pPr>
        <w:spacing w:line="360" w:lineRule="auto"/>
        <w:ind w:left="5670"/>
        <w:jc w:val="both"/>
      </w:pPr>
      <w:r w:rsidRPr="00970A08">
        <w:lastRenderedPageBreak/>
        <w:t xml:space="preserve">ПРИЛОЖЕНИЕ 1 </w:t>
      </w:r>
    </w:p>
    <w:p w14:paraId="6C487436" w14:textId="74CF3421" w:rsidR="00970A08" w:rsidRPr="00970A08" w:rsidRDefault="00970A08" w:rsidP="006A7F68">
      <w:pPr>
        <w:spacing w:line="360" w:lineRule="auto"/>
        <w:ind w:left="5670"/>
        <w:jc w:val="both"/>
        <w:rPr>
          <w:b/>
        </w:rPr>
      </w:pPr>
      <w:r w:rsidRPr="00970A08">
        <w:t xml:space="preserve">к Положению о порядке оплаты труда лиц, замещающих муниципальные должности, муниципальных служащих органов местного самоуправления городского поселения «Город Удачный» муниципального района </w:t>
      </w:r>
      <w:r>
        <w:t>«Мирнинский район»</w:t>
      </w:r>
      <w:r w:rsidRPr="00970A08">
        <w:t xml:space="preserve"> Республики Саха (Якутия)</w:t>
      </w:r>
    </w:p>
    <w:p w14:paraId="329F2544" w14:textId="77777777" w:rsidR="00970A08" w:rsidRPr="00970A08" w:rsidRDefault="00970A08" w:rsidP="006A7F68">
      <w:pPr>
        <w:spacing w:line="360" w:lineRule="auto"/>
        <w:jc w:val="center"/>
        <w:rPr>
          <w:i/>
          <w:color w:val="00B050"/>
        </w:rPr>
      </w:pPr>
    </w:p>
    <w:p w14:paraId="1E65800A" w14:textId="77777777" w:rsidR="00970A08" w:rsidRPr="00970A08" w:rsidRDefault="00970A08" w:rsidP="006A7F68">
      <w:pPr>
        <w:spacing w:line="360" w:lineRule="auto"/>
        <w:jc w:val="center"/>
        <w:rPr>
          <w:i/>
          <w:color w:val="00B050"/>
        </w:rPr>
      </w:pPr>
    </w:p>
    <w:p w14:paraId="36EDCD69" w14:textId="77777777" w:rsidR="00970A08" w:rsidRPr="00970A08" w:rsidRDefault="00970A08" w:rsidP="006A7F68">
      <w:pPr>
        <w:spacing w:line="360" w:lineRule="auto"/>
        <w:jc w:val="center"/>
        <w:rPr>
          <w:i/>
          <w:color w:val="00B050"/>
        </w:rPr>
      </w:pPr>
    </w:p>
    <w:p w14:paraId="5BEDFD73" w14:textId="77777777" w:rsidR="00970A08" w:rsidRPr="00970A08" w:rsidRDefault="00970A08" w:rsidP="006A7F68">
      <w:pPr>
        <w:spacing w:line="360" w:lineRule="auto"/>
        <w:jc w:val="center"/>
        <w:rPr>
          <w:i/>
          <w:color w:val="00B050"/>
        </w:rPr>
      </w:pPr>
    </w:p>
    <w:p w14:paraId="5421097B" w14:textId="77777777" w:rsidR="00970A08" w:rsidRPr="00970A08" w:rsidRDefault="00970A08" w:rsidP="006A7F68">
      <w:pPr>
        <w:spacing w:line="360" w:lineRule="auto"/>
        <w:jc w:val="center"/>
        <w:rPr>
          <w:color w:val="FF0000"/>
          <w:sz w:val="24"/>
          <w:szCs w:val="24"/>
          <w:lang w:eastAsia="en-US" w:bidi="en-US"/>
        </w:rPr>
      </w:pPr>
    </w:p>
    <w:p w14:paraId="12759252" w14:textId="77777777" w:rsidR="00970A08" w:rsidRPr="00970A08" w:rsidRDefault="00970A08" w:rsidP="006A7F68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  <w:r w:rsidRPr="00970A08">
        <w:rPr>
          <w:b/>
          <w:sz w:val="24"/>
          <w:szCs w:val="24"/>
          <w:lang w:eastAsia="en-US" w:bidi="en-US"/>
        </w:rPr>
        <w:t xml:space="preserve">РАЗМЕР ДЕНЕЖНОГО ВОЗНАГРАЖДЕНИЯ ЛИЦ, </w:t>
      </w:r>
    </w:p>
    <w:p w14:paraId="437B1713" w14:textId="77777777" w:rsidR="00970A08" w:rsidRPr="00970A08" w:rsidRDefault="00970A08" w:rsidP="006A7F68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  <w:r w:rsidRPr="00970A08">
        <w:rPr>
          <w:b/>
          <w:sz w:val="24"/>
          <w:szCs w:val="24"/>
          <w:lang w:eastAsia="en-US" w:bidi="en-US"/>
        </w:rPr>
        <w:t xml:space="preserve">ЗАМЕЩАЮЩИХ МУНИЦИПАЛЬНЫЕ ДОЛЖНОСТИ </w:t>
      </w:r>
    </w:p>
    <w:p w14:paraId="498FBC32" w14:textId="54A3F0BE" w:rsidR="00970A08" w:rsidRPr="00970A08" w:rsidRDefault="00970A08" w:rsidP="006A7F68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  <w:r w:rsidRPr="00970A08">
        <w:rPr>
          <w:b/>
          <w:sz w:val="24"/>
          <w:szCs w:val="24"/>
          <w:lang w:eastAsia="en-US" w:bidi="en-US"/>
        </w:rPr>
        <w:t>В ГОРОДСКОМ ПОСЕЛЕНИИ «ГОРОД УДАЧНЫЙ» МУНИЦИПАЛЬНОГО РАЙОНА</w:t>
      </w:r>
      <w:r>
        <w:rPr>
          <w:b/>
          <w:sz w:val="24"/>
          <w:szCs w:val="24"/>
          <w:lang w:eastAsia="en-US" w:bidi="en-US"/>
        </w:rPr>
        <w:t xml:space="preserve"> </w:t>
      </w:r>
      <w:r w:rsidRPr="00970A08">
        <w:rPr>
          <w:b/>
          <w:sz w:val="24"/>
          <w:szCs w:val="24"/>
          <w:lang w:eastAsia="en-US" w:bidi="en-US"/>
        </w:rPr>
        <w:t>«МИРНИНСКИЙ РАЙОН» РЕСПУБЛИКИ САХА (ЯКУТИЯ)</w:t>
      </w:r>
    </w:p>
    <w:p w14:paraId="2A339AB7" w14:textId="77777777" w:rsidR="00970A08" w:rsidRPr="00970A08" w:rsidRDefault="00970A08" w:rsidP="006A7F68">
      <w:pPr>
        <w:spacing w:line="360" w:lineRule="auto"/>
        <w:jc w:val="center"/>
        <w:rPr>
          <w:sz w:val="24"/>
          <w:szCs w:val="24"/>
          <w:lang w:eastAsia="en-US" w:bidi="en-US"/>
        </w:rPr>
      </w:pPr>
    </w:p>
    <w:p w14:paraId="18C31C13" w14:textId="77777777" w:rsidR="00970A08" w:rsidRPr="00970A08" w:rsidRDefault="00970A08" w:rsidP="006A7F68">
      <w:pPr>
        <w:spacing w:line="360" w:lineRule="auto"/>
        <w:jc w:val="center"/>
        <w:rPr>
          <w:sz w:val="24"/>
          <w:szCs w:val="24"/>
          <w:lang w:eastAsia="en-US" w:bidi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0"/>
        <w:gridCol w:w="5281"/>
      </w:tblGrid>
      <w:tr w:rsidR="00970A08" w:rsidRPr="00970A08" w14:paraId="3E3148C2" w14:textId="77777777" w:rsidTr="00970A08">
        <w:tc>
          <w:tcPr>
            <w:tcW w:w="2241" w:type="pct"/>
          </w:tcPr>
          <w:p w14:paraId="1018C438" w14:textId="77777777" w:rsidR="00970A08" w:rsidRPr="00970A08" w:rsidRDefault="00970A08" w:rsidP="006A7F68">
            <w:pPr>
              <w:spacing w:line="360" w:lineRule="auto"/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970A08">
              <w:rPr>
                <w:b/>
                <w:sz w:val="24"/>
                <w:szCs w:val="24"/>
                <w:lang w:val="en-US" w:eastAsia="en-US" w:bidi="en-US"/>
              </w:rPr>
              <w:t>Наименование</w:t>
            </w:r>
            <w:r w:rsidRPr="00970A08">
              <w:rPr>
                <w:b/>
                <w:sz w:val="24"/>
                <w:szCs w:val="24"/>
                <w:lang w:eastAsia="en-US" w:bidi="en-US"/>
              </w:rPr>
              <w:t xml:space="preserve"> </w:t>
            </w:r>
            <w:r w:rsidRPr="00970A08">
              <w:rPr>
                <w:b/>
                <w:sz w:val="24"/>
                <w:szCs w:val="24"/>
                <w:lang w:val="en-US" w:eastAsia="en-US" w:bidi="en-US"/>
              </w:rPr>
              <w:t>должност</w:t>
            </w:r>
            <w:r w:rsidRPr="00970A08">
              <w:rPr>
                <w:b/>
                <w:sz w:val="24"/>
                <w:szCs w:val="24"/>
                <w:lang w:eastAsia="en-US" w:bidi="en-US"/>
              </w:rPr>
              <w:t>и</w:t>
            </w:r>
          </w:p>
        </w:tc>
        <w:tc>
          <w:tcPr>
            <w:tcW w:w="2759" w:type="pct"/>
          </w:tcPr>
          <w:p w14:paraId="212C5E7B" w14:textId="77777777" w:rsidR="00970A08" w:rsidRPr="00970A08" w:rsidRDefault="00970A08" w:rsidP="006A7F68">
            <w:pPr>
              <w:spacing w:line="360" w:lineRule="auto"/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970A08">
              <w:rPr>
                <w:b/>
                <w:sz w:val="24"/>
                <w:szCs w:val="24"/>
                <w:lang w:eastAsia="en-US" w:bidi="en-US"/>
              </w:rPr>
              <w:t>Денежное вознаграждение в месяц, (руб.)</w:t>
            </w:r>
          </w:p>
        </w:tc>
      </w:tr>
      <w:tr w:rsidR="00970A08" w:rsidRPr="00970A08" w14:paraId="4B37657C" w14:textId="77777777" w:rsidTr="00970A08">
        <w:tc>
          <w:tcPr>
            <w:tcW w:w="2241" w:type="pct"/>
          </w:tcPr>
          <w:p w14:paraId="03C11D89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</w:p>
          <w:p w14:paraId="2296C931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Глава города</w:t>
            </w:r>
          </w:p>
        </w:tc>
        <w:tc>
          <w:tcPr>
            <w:tcW w:w="2759" w:type="pct"/>
          </w:tcPr>
          <w:p w14:paraId="0DB12E07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</w:p>
          <w:p w14:paraId="613F721F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</w:p>
          <w:p w14:paraId="5A09F636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47 532,0</w:t>
            </w:r>
          </w:p>
        </w:tc>
      </w:tr>
    </w:tbl>
    <w:p w14:paraId="273D2728" w14:textId="77777777" w:rsidR="00970A08" w:rsidRPr="00970A08" w:rsidRDefault="00970A08" w:rsidP="006A7F68">
      <w:pPr>
        <w:spacing w:line="360" w:lineRule="auto"/>
        <w:jc w:val="center"/>
        <w:rPr>
          <w:b/>
          <w:color w:val="00B050"/>
          <w:sz w:val="24"/>
          <w:szCs w:val="24"/>
          <w:lang w:eastAsia="en-US" w:bidi="en-US"/>
        </w:rPr>
      </w:pPr>
    </w:p>
    <w:p w14:paraId="7013EC97" w14:textId="77777777" w:rsidR="00970A08" w:rsidRPr="00970A08" w:rsidRDefault="00970A08" w:rsidP="006A7F68">
      <w:pPr>
        <w:spacing w:line="360" w:lineRule="auto"/>
        <w:ind w:left="5812"/>
      </w:pPr>
    </w:p>
    <w:p w14:paraId="47684C80" w14:textId="77777777" w:rsidR="00970A08" w:rsidRPr="00970A08" w:rsidRDefault="00970A08" w:rsidP="006A7F68">
      <w:pPr>
        <w:spacing w:line="360" w:lineRule="auto"/>
        <w:ind w:left="5812"/>
      </w:pPr>
    </w:p>
    <w:p w14:paraId="074B96DB" w14:textId="77777777" w:rsidR="00970A08" w:rsidRPr="00970A08" w:rsidRDefault="00970A08" w:rsidP="006A7F68">
      <w:pPr>
        <w:spacing w:line="360" w:lineRule="auto"/>
        <w:ind w:left="5812"/>
      </w:pPr>
    </w:p>
    <w:p w14:paraId="79E7068E" w14:textId="77777777" w:rsidR="00970A08" w:rsidRPr="00970A08" w:rsidRDefault="00970A08" w:rsidP="006A7F68">
      <w:pPr>
        <w:spacing w:line="360" w:lineRule="auto"/>
        <w:ind w:left="5812"/>
      </w:pPr>
    </w:p>
    <w:p w14:paraId="2EF35BDD" w14:textId="77777777" w:rsidR="00970A08" w:rsidRPr="00970A08" w:rsidRDefault="00970A08" w:rsidP="006A7F68">
      <w:pPr>
        <w:spacing w:line="360" w:lineRule="auto"/>
        <w:ind w:left="5812"/>
      </w:pPr>
    </w:p>
    <w:p w14:paraId="491804E0" w14:textId="77777777" w:rsidR="00970A08" w:rsidRPr="00970A08" w:rsidRDefault="00970A08" w:rsidP="006A7F68">
      <w:pPr>
        <w:spacing w:line="360" w:lineRule="auto"/>
        <w:ind w:left="5812"/>
      </w:pPr>
    </w:p>
    <w:p w14:paraId="397FEC2D" w14:textId="77777777" w:rsidR="00970A08" w:rsidRPr="00970A08" w:rsidRDefault="00970A08" w:rsidP="006A7F68">
      <w:pPr>
        <w:spacing w:line="360" w:lineRule="auto"/>
        <w:ind w:left="5812"/>
      </w:pPr>
    </w:p>
    <w:p w14:paraId="7B945C47" w14:textId="77777777" w:rsidR="00970A08" w:rsidRPr="00970A08" w:rsidRDefault="00970A08" w:rsidP="006A7F68">
      <w:pPr>
        <w:spacing w:line="360" w:lineRule="auto"/>
        <w:ind w:left="5812"/>
      </w:pPr>
    </w:p>
    <w:p w14:paraId="05A4F925" w14:textId="77777777" w:rsidR="00970A08" w:rsidRPr="00970A08" w:rsidRDefault="00970A08" w:rsidP="006A7F68">
      <w:pPr>
        <w:spacing w:line="360" w:lineRule="auto"/>
        <w:ind w:left="5812"/>
      </w:pPr>
    </w:p>
    <w:p w14:paraId="24F6C2E8" w14:textId="77777777" w:rsidR="00970A08" w:rsidRPr="00970A08" w:rsidRDefault="00970A08" w:rsidP="006A7F68">
      <w:pPr>
        <w:spacing w:line="360" w:lineRule="auto"/>
        <w:jc w:val="right"/>
        <w:rPr>
          <w:rFonts w:eastAsiaTheme="minorEastAsia"/>
          <w:sz w:val="24"/>
          <w:szCs w:val="24"/>
        </w:rPr>
      </w:pPr>
    </w:p>
    <w:p w14:paraId="299FF62E" w14:textId="77777777" w:rsidR="00970A08" w:rsidRPr="00970A08" w:rsidRDefault="00970A08" w:rsidP="006A7F68">
      <w:pPr>
        <w:spacing w:line="360" w:lineRule="auto"/>
        <w:jc w:val="right"/>
        <w:rPr>
          <w:rFonts w:eastAsiaTheme="minorEastAsia"/>
          <w:sz w:val="24"/>
          <w:szCs w:val="24"/>
        </w:rPr>
      </w:pPr>
    </w:p>
    <w:p w14:paraId="78B40984" w14:textId="77777777" w:rsidR="00970A08" w:rsidRPr="00970A08" w:rsidRDefault="00970A08" w:rsidP="006A7F68">
      <w:pPr>
        <w:spacing w:line="360" w:lineRule="auto"/>
        <w:jc w:val="right"/>
        <w:rPr>
          <w:rFonts w:eastAsiaTheme="minorEastAsia"/>
          <w:sz w:val="24"/>
          <w:szCs w:val="24"/>
        </w:rPr>
      </w:pPr>
    </w:p>
    <w:p w14:paraId="2DDDFFBF" w14:textId="77777777" w:rsidR="00970A08" w:rsidRPr="00970A08" w:rsidRDefault="00970A08" w:rsidP="006A7F68">
      <w:pPr>
        <w:spacing w:line="360" w:lineRule="auto"/>
        <w:jc w:val="center"/>
        <w:rPr>
          <w:sz w:val="24"/>
          <w:szCs w:val="24"/>
        </w:rPr>
      </w:pPr>
    </w:p>
    <w:p w14:paraId="38A9005A" w14:textId="77777777" w:rsidR="00970A08" w:rsidRPr="00970A08" w:rsidRDefault="00970A08" w:rsidP="006A7F68">
      <w:pPr>
        <w:spacing w:line="360" w:lineRule="auto"/>
      </w:pPr>
      <w:r w:rsidRPr="00970A08">
        <w:br w:type="page"/>
      </w:r>
    </w:p>
    <w:p w14:paraId="467F5EDA" w14:textId="77777777" w:rsidR="00970A08" w:rsidRPr="00970A08" w:rsidRDefault="00970A08" w:rsidP="006A7F68">
      <w:pPr>
        <w:spacing w:line="360" w:lineRule="auto"/>
        <w:ind w:left="5670"/>
        <w:jc w:val="both"/>
      </w:pPr>
      <w:r w:rsidRPr="00970A08">
        <w:lastRenderedPageBreak/>
        <w:t xml:space="preserve">ПРИЛОЖЕНИЕ 2 </w:t>
      </w:r>
    </w:p>
    <w:p w14:paraId="1F66A917" w14:textId="16D264F7" w:rsidR="00970A08" w:rsidRPr="00970A08" w:rsidRDefault="00970A08" w:rsidP="006A7F68">
      <w:pPr>
        <w:spacing w:line="360" w:lineRule="auto"/>
        <w:ind w:left="5670"/>
        <w:jc w:val="both"/>
      </w:pPr>
      <w:r w:rsidRPr="00970A08">
        <w:t xml:space="preserve">к Положению о порядке оплаты труда лиц, замещающих муниципальные должности, муниципальных служащих органов местного самоуправления городского поселения «Город Удачный» муниципального района </w:t>
      </w:r>
      <w:r>
        <w:t>«Мирнинский район»</w:t>
      </w:r>
      <w:r w:rsidRPr="00970A08">
        <w:t xml:space="preserve"> Республики Саха (Якутия)</w:t>
      </w:r>
    </w:p>
    <w:p w14:paraId="40718D4E" w14:textId="77777777" w:rsidR="00970A08" w:rsidRPr="00970A08" w:rsidRDefault="00970A08" w:rsidP="006A7F68">
      <w:pPr>
        <w:spacing w:line="360" w:lineRule="auto"/>
        <w:jc w:val="both"/>
      </w:pPr>
    </w:p>
    <w:p w14:paraId="5F46BAC8" w14:textId="77777777" w:rsidR="00970A08" w:rsidRPr="00970A08" w:rsidRDefault="00970A08" w:rsidP="006A7F68">
      <w:pPr>
        <w:spacing w:line="360" w:lineRule="auto"/>
        <w:ind w:left="5670"/>
        <w:jc w:val="both"/>
      </w:pPr>
    </w:p>
    <w:p w14:paraId="37787581" w14:textId="77777777" w:rsidR="00970A08" w:rsidRPr="00970A08" w:rsidRDefault="00970A08" w:rsidP="006A7F68">
      <w:pPr>
        <w:spacing w:line="360" w:lineRule="auto"/>
        <w:ind w:left="5670"/>
        <w:jc w:val="both"/>
      </w:pPr>
    </w:p>
    <w:p w14:paraId="2340B074" w14:textId="77777777" w:rsidR="00970A08" w:rsidRPr="00970A08" w:rsidRDefault="00970A08" w:rsidP="006A7F68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  <w:r w:rsidRPr="00970A08">
        <w:rPr>
          <w:b/>
          <w:sz w:val="24"/>
          <w:szCs w:val="24"/>
          <w:lang w:eastAsia="en-US" w:bidi="en-US"/>
        </w:rPr>
        <w:t>ДОЛЖНОСТНЫЕ ОКЛАДЫ МУНИЦИПАЛЬНЫХ СЛУЖАЩИХ</w:t>
      </w:r>
    </w:p>
    <w:p w14:paraId="03BE1CC6" w14:textId="77777777" w:rsidR="00970A08" w:rsidRPr="00970A08" w:rsidRDefault="00970A08" w:rsidP="006A7F68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  <w:r w:rsidRPr="00970A08">
        <w:rPr>
          <w:b/>
          <w:sz w:val="24"/>
          <w:szCs w:val="24"/>
          <w:lang w:eastAsia="en-US" w:bidi="en-US"/>
        </w:rPr>
        <w:t xml:space="preserve">ГОРОДСКОГО ПОСЕЛЕНИЯ «ГОРОД УДАЧНЫЙ» </w:t>
      </w:r>
    </w:p>
    <w:p w14:paraId="68A061C4" w14:textId="77777777" w:rsidR="00970A08" w:rsidRDefault="00970A08" w:rsidP="006A7F68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  <w:r w:rsidRPr="00970A08">
        <w:rPr>
          <w:b/>
          <w:sz w:val="24"/>
          <w:szCs w:val="24"/>
          <w:lang w:eastAsia="en-US" w:bidi="en-US"/>
        </w:rPr>
        <w:t>МУНИЦИПАЛЬНОГО РАЙОНА</w:t>
      </w:r>
      <w:r>
        <w:rPr>
          <w:b/>
          <w:sz w:val="24"/>
          <w:szCs w:val="24"/>
          <w:lang w:eastAsia="en-US" w:bidi="en-US"/>
        </w:rPr>
        <w:t xml:space="preserve"> </w:t>
      </w:r>
      <w:r w:rsidRPr="00970A08">
        <w:rPr>
          <w:b/>
          <w:sz w:val="24"/>
          <w:szCs w:val="24"/>
          <w:lang w:eastAsia="en-US" w:bidi="en-US"/>
        </w:rPr>
        <w:t xml:space="preserve">«МИРНИНСКИЙ РАЙОН» </w:t>
      </w:r>
    </w:p>
    <w:p w14:paraId="720C6C24" w14:textId="6BD39B35" w:rsidR="00970A08" w:rsidRPr="00970A08" w:rsidRDefault="00970A08" w:rsidP="006A7F68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  <w:r w:rsidRPr="00970A08">
        <w:rPr>
          <w:b/>
          <w:sz w:val="24"/>
          <w:szCs w:val="24"/>
          <w:lang w:eastAsia="en-US" w:bidi="en-US"/>
        </w:rPr>
        <w:t>РЕСПУБЛИКИ САХА (ЯКУТИЯ)</w:t>
      </w:r>
    </w:p>
    <w:p w14:paraId="619D9657" w14:textId="77777777" w:rsidR="00970A08" w:rsidRPr="00970A08" w:rsidRDefault="00970A08" w:rsidP="006A7F68">
      <w:pPr>
        <w:spacing w:line="360" w:lineRule="auto"/>
        <w:jc w:val="center"/>
        <w:rPr>
          <w:sz w:val="24"/>
          <w:szCs w:val="24"/>
          <w:lang w:eastAsia="en-US" w:bidi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4644"/>
      </w:tblGrid>
      <w:tr w:rsidR="00970A08" w:rsidRPr="00970A08" w14:paraId="3F5A4E4B" w14:textId="77777777" w:rsidTr="00970A08">
        <w:tc>
          <w:tcPr>
            <w:tcW w:w="2574" w:type="pct"/>
          </w:tcPr>
          <w:p w14:paraId="759D6BC8" w14:textId="77777777" w:rsidR="00970A08" w:rsidRPr="00970A08" w:rsidRDefault="00970A08" w:rsidP="006A7F68">
            <w:pPr>
              <w:spacing w:line="360" w:lineRule="auto"/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970A08">
              <w:rPr>
                <w:b/>
                <w:sz w:val="24"/>
                <w:szCs w:val="24"/>
                <w:lang w:val="en-US" w:eastAsia="en-US" w:bidi="en-US"/>
              </w:rPr>
              <w:t>Наименование должностей</w:t>
            </w:r>
          </w:p>
        </w:tc>
        <w:tc>
          <w:tcPr>
            <w:tcW w:w="2426" w:type="pct"/>
          </w:tcPr>
          <w:p w14:paraId="333CD23D" w14:textId="77777777" w:rsidR="00970A08" w:rsidRPr="00970A08" w:rsidRDefault="00970A08" w:rsidP="006A7F68">
            <w:pPr>
              <w:spacing w:line="360" w:lineRule="auto"/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970A08">
              <w:rPr>
                <w:b/>
                <w:sz w:val="24"/>
                <w:szCs w:val="24"/>
                <w:lang w:eastAsia="en-US" w:bidi="en-US"/>
              </w:rPr>
              <w:t>Должностной оклад в месяц, (руб.)</w:t>
            </w:r>
          </w:p>
        </w:tc>
      </w:tr>
      <w:tr w:rsidR="00970A08" w:rsidRPr="00970A08" w14:paraId="21F9D3B1" w14:textId="77777777" w:rsidTr="00970A08">
        <w:tc>
          <w:tcPr>
            <w:tcW w:w="5000" w:type="pct"/>
            <w:gridSpan w:val="2"/>
          </w:tcPr>
          <w:p w14:paraId="067A6ED0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b/>
                <w:sz w:val="24"/>
                <w:szCs w:val="24"/>
                <w:lang w:eastAsia="en-US" w:bidi="en-US"/>
              </w:rPr>
              <w:t>Главная должность:</w:t>
            </w:r>
          </w:p>
        </w:tc>
      </w:tr>
      <w:tr w:rsidR="00970A08" w:rsidRPr="00970A08" w14:paraId="025E9126" w14:textId="77777777" w:rsidTr="00970A08">
        <w:tc>
          <w:tcPr>
            <w:tcW w:w="2574" w:type="pct"/>
          </w:tcPr>
          <w:p w14:paraId="083AF4A3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Заместитель главы администрации</w:t>
            </w:r>
          </w:p>
        </w:tc>
        <w:tc>
          <w:tcPr>
            <w:tcW w:w="2426" w:type="pct"/>
          </w:tcPr>
          <w:p w14:paraId="58C7C1B1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 xml:space="preserve">          </w:t>
            </w:r>
            <w:r w:rsidRPr="00970A08">
              <w:rPr>
                <w:sz w:val="24"/>
                <w:szCs w:val="24"/>
                <w:lang w:val="en-US" w:eastAsia="en-US" w:bidi="en-US"/>
              </w:rPr>
              <w:t>1</w:t>
            </w:r>
            <w:r w:rsidRPr="00970A08">
              <w:rPr>
                <w:sz w:val="24"/>
                <w:szCs w:val="24"/>
                <w:lang w:eastAsia="en-US" w:bidi="en-US"/>
              </w:rPr>
              <w:t>6 199,0</w:t>
            </w:r>
          </w:p>
        </w:tc>
      </w:tr>
      <w:tr w:rsidR="00970A08" w:rsidRPr="00970A08" w14:paraId="09B4D2F4" w14:textId="77777777" w:rsidTr="00970A08">
        <w:tc>
          <w:tcPr>
            <w:tcW w:w="5000" w:type="pct"/>
            <w:gridSpan w:val="2"/>
          </w:tcPr>
          <w:p w14:paraId="00F31D39" w14:textId="77777777" w:rsidR="00970A08" w:rsidRPr="00970A08" w:rsidRDefault="00970A08" w:rsidP="006A7F68">
            <w:pPr>
              <w:spacing w:line="360" w:lineRule="auto"/>
              <w:rPr>
                <w:b/>
                <w:sz w:val="24"/>
                <w:szCs w:val="24"/>
                <w:lang w:eastAsia="en-US" w:bidi="en-US"/>
              </w:rPr>
            </w:pPr>
            <w:r w:rsidRPr="00970A08">
              <w:rPr>
                <w:b/>
                <w:sz w:val="24"/>
                <w:szCs w:val="24"/>
                <w:lang w:val="en-US" w:eastAsia="en-US" w:bidi="en-US"/>
              </w:rPr>
              <w:t>Старшая должность</w:t>
            </w:r>
            <w:r w:rsidRPr="00970A08">
              <w:rPr>
                <w:b/>
                <w:sz w:val="24"/>
                <w:szCs w:val="24"/>
                <w:lang w:eastAsia="en-US" w:bidi="en-US"/>
              </w:rPr>
              <w:t>:</w:t>
            </w:r>
          </w:p>
        </w:tc>
      </w:tr>
      <w:tr w:rsidR="00970A08" w:rsidRPr="00970A08" w14:paraId="5DAF8F1A" w14:textId="77777777" w:rsidTr="00970A08">
        <w:tc>
          <w:tcPr>
            <w:tcW w:w="2574" w:type="pct"/>
          </w:tcPr>
          <w:p w14:paraId="790D8A70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970A08">
              <w:rPr>
                <w:sz w:val="24"/>
                <w:szCs w:val="24"/>
                <w:lang w:val="en-US" w:eastAsia="en-US" w:bidi="en-US"/>
              </w:rPr>
              <w:t>Главный специалист</w:t>
            </w:r>
          </w:p>
        </w:tc>
        <w:tc>
          <w:tcPr>
            <w:tcW w:w="2426" w:type="pct"/>
          </w:tcPr>
          <w:p w14:paraId="1784D36C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val="en-US" w:eastAsia="en-US" w:bidi="en-US"/>
              </w:rPr>
              <w:t xml:space="preserve">                            </w:t>
            </w:r>
            <w:r w:rsidRPr="00970A08">
              <w:rPr>
                <w:sz w:val="24"/>
                <w:szCs w:val="24"/>
                <w:lang w:eastAsia="en-US" w:bidi="en-US"/>
              </w:rPr>
              <w:t>10 788,0</w:t>
            </w:r>
            <w:r w:rsidRPr="00970A08">
              <w:rPr>
                <w:sz w:val="24"/>
                <w:szCs w:val="24"/>
                <w:lang w:val="en-US" w:eastAsia="en-US" w:bidi="en-US"/>
              </w:rPr>
              <w:t xml:space="preserve"> – </w:t>
            </w:r>
            <w:r w:rsidRPr="00970A08">
              <w:rPr>
                <w:sz w:val="24"/>
                <w:szCs w:val="24"/>
                <w:lang w:eastAsia="en-US" w:bidi="en-US"/>
              </w:rPr>
              <w:t>11 710,0</w:t>
            </w:r>
          </w:p>
        </w:tc>
      </w:tr>
      <w:tr w:rsidR="00970A08" w:rsidRPr="00970A08" w14:paraId="2E76EBC3" w14:textId="77777777" w:rsidTr="00970A08">
        <w:tc>
          <w:tcPr>
            <w:tcW w:w="2574" w:type="pct"/>
          </w:tcPr>
          <w:p w14:paraId="3311D37B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</w:p>
          <w:p w14:paraId="4DEAD2E6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970A08">
              <w:rPr>
                <w:sz w:val="24"/>
                <w:szCs w:val="24"/>
                <w:lang w:val="en-US" w:eastAsia="en-US" w:bidi="en-US"/>
              </w:rPr>
              <w:t>Ведущий специалист</w:t>
            </w:r>
          </w:p>
        </w:tc>
        <w:tc>
          <w:tcPr>
            <w:tcW w:w="2426" w:type="pct"/>
          </w:tcPr>
          <w:p w14:paraId="44A9AAC1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val="en-US" w:eastAsia="en-US" w:bidi="en-US"/>
              </w:rPr>
            </w:pPr>
          </w:p>
          <w:p w14:paraId="3C0888DA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val="en-US"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 xml:space="preserve">        9 107,0</w:t>
            </w:r>
            <w:r w:rsidRPr="00970A08">
              <w:rPr>
                <w:sz w:val="24"/>
                <w:szCs w:val="24"/>
                <w:lang w:val="en-US" w:eastAsia="en-US" w:bidi="en-US"/>
              </w:rPr>
              <w:t xml:space="preserve"> – </w:t>
            </w:r>
            <w:r w:rsidRPr="00970A08">
              <w:rPr>
                <w:sz w:val="24"/>
                <w:szCs w:val="24"/>
                <w:lang w:eastAsia="en-US" w:bidi="en-US"/>
              </w:rPr>
              <w:t>10 787,0</w:t>
            </w:r>
          </w:p>
        </w:tc>
      </w:tr>
      <w:tr w:rsidR="00970A08" w:rsidRPr="00970A08" w14:paraId="523E45CC" w14:textId="77777777" w:rsidTr="00970A08">
        <w:tc>
          <w:tcPr>
            <w:tcW w:w="5000" w:type="pct"/>
            <w:gridSpan w:val="2"/>
          </w:tcPr>
          <w:p w14:paraId="233F6624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b/>
                <w:sz w:val="24"/>
                <w:szCs w:val="24"/>
                <w:lang w:val="en-US" w:eastAsia="en-US" w:bidi="en-US"/>
              </w:rPr>
              <w:t>Младшая должность</w:t>
            </w:r>
            <w:r w:rsidRPr="00970A08">
              <w:rPr>
                <w:b/>
                <w:sz w:val="24"/>
                <w:szCs w:val="24"/>
                <w:lang w:eastAsia="en-US" w:bidi="en-US"/>
              </w:rPr>
              <w:t>:</w:t>
            </w:r>
          </w:p>
        </w:tc>
      </w:tr>
      <w:tr w:rsidR="00970A08" w:rsidRPr="00970A08" w14:paraId="4DDB90ED" w14:textId="77777777" w:rsidTr="00970A08">
        <w:tc>
          <w:tcPr>
            <w:tcW w:w="2574" w:type="pct"/>
          </w:tcPr>
          <w:p w14:paraId="3A089154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970A08">
              <w:rPr>
                <w:sz w:val="24"/>
                <w:szCs w:val="24"/>
                <w:lang w:val="en-US" w:eastAsia="en-US" w:bidi="en-US"/>
              </w:rPr>
              <w:t>Специалист 1 разряда</w:t>
            </w:r>
          </w:p>
        </w:tc>
        <w:tc>
          <w:tcPr>
            <w:tcW w:w="2426" w:type="pct"/>
          </w:tcPr>
          <w:p w14:paraId="75BC24C5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 xml:space="preserve">        6 747,4</w:t>
            </w:r>
            <w:r w:rsidRPr="00970A08">
              <w:rPr>
                <w:sz w:val="24"/>
                <w:szCs w:val="24"/>
                <w:lang w:val="en-US" w:eastAsia="en-US" w:bidi="en-US"/>
              </w:rPr>
              <w:t xml:space="preserve"> – </w:t>
            </w:r>
            <w:r w:rsidRPr="00970A08">
              <w:rPr>
                <w:sz w:val="24"/>
                <w:szCs w:val="24"/>
                <w:lang w:eastAsia="en-US" w:bidi="en-US"/>
              </w:rPr>
              <w:t>8 765,0</w:t>
            </w:r>
          </w:p>
        </w:tc>
      </w:tr>
    </w:tbl>
    <w:p w14:paraId="7B53BB92" w14:textId="77777777" w:rsidR="00970A08" w:rsidRPr="00970A08" w:rsidRDefault="00970A08" w:rsidP="006A7F68">
      <w:pPr>
        <w:spacing w:line="360" w:lineRule="auto"/>
        <w:ind w:left="5670"/>
        <w:jc w:val="both"/>
      </w:pPr>
    </w:p>
    <w:p w14:paraId="564FCA52" w14:textId="77777777" w:rsidR="00970A08" w:rsidRPr="00970A08" w:rsidRDefault="00970A08" w:rsidP="006A7F68">
      <w:pPr>
        <w:spacing w:line="360" w:lineRule="auto"/>
        <w:ind w:left="5670"/>
        <w:jc w:val="both"/>
      </w:pPr>
    </w:p>
    <w:p w14:paraId="4E119669" w14:textId="77777777" w:rsidR="00970A08" w:rsidRPr="00970A08" w:rsidRDefault="00970A08" w:rsidP="006A7F68">
      <w:pPr>
        <w:spacing w:line="360" w:lineRule="auto"/>
        <w:ind w:left="5670"/>
        <w:jc w:val="both"/>
      </w:pPr>
    </w:p>
    <w:p w14:paraId="13C42632" w14:textId="77777777" w:rsidR="00970A08" w:rsidRPr="00970A08" w:rsidRDefault="00970A08" w:rsidP="006A7F68">
      <w:pPr>
        <w:spacing w:line="360" w:lineRule="auto"/>
        <w:ind w:left="5670"/>
        <w:jc w:val="both"/>
      </w:pPr>
    </w:p>
    <w:p w14:paraId="66F9FCCA" w14:textId="77777777" w:rsidR="00970A08" w:rsidRPr="00970A08" w:rsidRDefault="00970A08" w:rsidP="006A7F68">
      <w:pPr>
        <w:spacing w:line="360" w:lineRule="auto"/>
        <w:ind w:left="5670"/>
        <w:jc w:val="both"/>
      </w:pPr>
    </w:p>
    <w:p w14:paraId="1F63CD2B" w14:textId="77777777" w:rsidR="00970A08" w:rsidRPr="00970A08" w:rsidRDefault="00970A08" w:rsidP="006A7F68">
      <w:pPr>
        <w:spacing w:line="360" w:lineRule="auto"/>
        <w:ind w:left="5670"/>
        <w:jc w:val="both"/>
      </w:pPr>
    </w:p>
    <w:p w14:paraId="52C2A0CB" w14:textId="77777777" w:rsidR="00970A08" w:rsidRPr="00970A08" w:rsidRDefault="00970A08" w:rsidP="006A7F68">
      <w:pPr>
        <w:spacing w:line="360" w:lineRule="auto"/>
        <w:ind w:left="5670"/>
        <w:jc w:val="both"/>
      </w:pPr>
    </w:p>
    <w:p w14:paraId="0F9F721A" w14:textId="77777777" w:rsidR="00970A08" w:rsidRPr="00970A08" w:rsidRDefault="00970A08" w:rsidP="006A7F68">
      <w:pPr>
        <w:spacing w:line="360" w:lineRule="auto"/>
        <w:ind w:left="5670"/>
        <w:jc w:val="both"/>
      </w:pPr>
    </w:p>
    <w:p w14:paraId="72E90790" w14:textId="77777777" w:rsidR="00970A08" w:rsidRPr="00970A08" w:rsidRDefault="00970A08" w:rsidP="006A7F68">
      <w:pPr>
        <w:spacing w:line="360" w:lineRule="auto"/>
        <w:ind w:left="5670"/>
        <w:jc w:val="both"/>
      </w:pPr>
    </w:p>
    <w:p w14:paraId="70D42163" w14:textId="77777777" w:rsidR="00970A08" w:rsidRPr="00970A08" w:rsidRDefault="00970A08" w:rsidP="006A7F68">
      <w:pPr>
        <w:spacing w:line="360" w:lineRule="auto"/>
        <w:ind w:left="5670"/>
        <w:jc w:val="both"/>
      </w:pPr>
    </w:p>
    <w:p w14:paraId="1511B965" w14:textId="77777777" w:rsidR="00970A08" w:rsidRPr="00970A08" w:rsidRDefault="00970A08" w:rsidP="006A7F68">
      <w:pPr>
        <w:spacing w:line="360" w:lineRule="auto"/>
        <w:ind w:left="5670"/>
        <w:jc w:val="both"/>
      </w:pPr>
    </w:p>
    <w:p w14:paraId="640216DB" w14:textId="77777777" w:rsidR="00970A08" w:rsidRPr="00970A08" w:rsidRDefault="00970A08" w:rsidP="006A7F68">
      <w:pPr>
        <w:spacing w:line="360" w:lineRule="auto"/>
        <w:ind w:left="5670"/>
        <w:jc w:val="both"/>
      </w:pPr>
    </w:p>
    <w:p w14:paraId="3F33AE1E" w14:textId="77777777" w:rsidR="00970A08" w:rsidRPr="00970A08" w:rsidRDefault="00970A08" w:rsidP="006A7F68">
      <w:pPr>
        <w:spacing w:line="360" w:lineRule="auto"/>
      </w:pPr>
      <w:r w:rsidRPr="00970A08">
        <w:br w:type="page"/>
      </w:r>
    </w:p>
    <w:p w14:paraId="3CAB9794" w14:textId="77777777" w:rsidR="00970A08" w:rsidRPr="00970A08" w:rsidRDefault="00970A08" w:rsidP="006A7F68">
      <w:pPr>
        <w:spacing w:line="360" w:lineRule="auto"/>
        <w:ind w:left="5670"/>
        <w:jc w:val="both"/>
      </w:pPr>
      <w:r w:rsidRPr="00970A08">
        <w:lastRenderedPageBreak/>
        <w:t xml:space="preserve">ПРИЛОЖЕНИЕ 3 </w:t>
      </w:r>
    </w:p>
    <w:p w14:paraId="1DE2EB13" w14:textId="77777777" w:rsidR="00970A08" w:rsidRPr="00970A08" w:rsidRDefault="00970A08" w:rsidP="006A7F68">
      <w:pPr>
        <w:spacing w:line="360" w:lineRule="auto"/>
        <w:ind w:left="5670"/>
        <w:jc w:val="both"/>
      </w:pPr>
      <w:r w:rsidRPr="00970A08">
        <w:t>к Положению о порядке оплаты труда лиц, замещающих муниципальные должности, муниципальных служащих органов местного самоуправления городского поселения «Город Удачный» муниципального района «Мирнинский район» Республики Саха (Якутия)</w:t>
      </w:r>
    </w:p>
    <w:p w14:paraId="2560F75E" w14:textId="77777777" w:rsidR="00970A08" w:rsidRPr="00970A08" w:rsidRDefault="00970A08" w:rsidP="006A7F68">
      <w:pPr>
        <w:spacing w:line="360" w:lineRule="auto"/>
        <w:ind w:left="5670"/>
        <w:jc w:val="both"/>
      </w:pPr>
    </w:p>
    <w:p w14:paraId="13FEA539" w14:textId="77777777" w:rsidR="00970A08" w:rsidRPr="00970A08" w:rsidRDefault="00970A08" w:rsidP="006A7F68">
      <w:pPr>
        <w:spacing w:line="360" w:lineRule="auto"/>
        <w:ind w:left="5670"/>
        <w:jc w:val="both"/>
      </w:pPr>
    </w:p>
    <w:p w14:paraId="2B15278B" w14:textId="77777777" w:rsidR="00970A08" w:rsidRPr="00970A08" w:rsidRDefault="00970A08" w:rsidP="006A7F68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  <w:r w:rsidRPr="00970A08">
        <w:rPr>
          <w:b/>
          <w:sz w:val="24"/>
          <w:szCs w:val="24"/>
          <w:lang w:eastAsia="en-US" w:bidi="en-US"/>
        </w:rPr>
        <w:t xml:space="preserve">РАЗМЕРЫ ОКЛАДОВ ЗА КЛАССНЫЙ ЧИН МУНИЦИПАЛЬНЫХ ГОРОДСКОГО ПОСЕЛЕНИЯ «ГОРОД УДАЧНЫЙ» МУНИЦИПАЛЬНОГО РАЙОНА «МИРНИНСКИЙ </w:t>
      </w:r>
      <w:r w:rsidRPr="00970A08">
        <w:rPr>
          <w:b/>
          <w:sz w:val="22"/>
          <w:szCs w:val="24"/>
          <w:lang w:eastAsia="en-US" w:bidi="en-US"/>
        </w:rPr>
        <w:t>РАЙОН» РЕСПУБЛИКИ САХА (ЯКУТИЯ)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794"/>
        <w:gridCol w:w="3685"/>
        <w:gridCol w:w="2092"/>
      </w:tblGrid>
      <w:tr w:rsidR="00970A08" w:rsidRPr="00970A08" w14:paraId="60EE2EDD" w14:textId="77777777" w:rsidTr="00970A08">
        <w:trPr>
          <w:trHeight w:val="113"/>
        </w:trPr>
        <w:tc>
          <w:tcPr>
            <w:tcW w:w="1982" w:type="pct"/>
            <w:vAlign w:val="center"/>
          </w:tcPr>
          <w:p w14:paraId="659ABCEF" w14:textId="77777777" w:rsidR="00970A08" w:rsidRPr="00970A08" w:rsidRDefault="00970A08" w:rsidP="006A7F68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 w:eastAsia="en-US" w:bidi="en-US"/>
              </w:rPr>
            </w:pPr>
            <w:r w:rsidRPr="00970A08">
              <w:rPr>
                <w:b/>
                <w:bCs/>
                <w:sz w:val="24"/>
                <w:szCs w:val="24"/>
                <w:lang w:val="en-US" w:eastAsia="en-US" w:bidi="en-US"/>
              </w:rPr>
              <w:t>Квалификационный разряд муниципального служащего</w:t>
            </w:r>
          </w:p>
        </w:tc>
        <w:tc>
          <w:tcPr>
            <w:tcW w:w="1925" w:type="pct"/>
            <w:vAlign w:val="center"/>
          </w:tcPr>
          <w:p w14:paraId="7C4F1AED" w14:textId="77777777" w:rsidR="00970A08" w:rsidRPr="00970A08" w:rsidRDefault="00970A08" w:rsidP="006A7F68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 w:eastAsia="en-US" w:bidi="en-US"/>
              </w:rPr>
            </w:pPr>
            <w:r w:rsidRPr="00970A08">
              <w:rPr>
                <w:b/>
                <w:bCs/>
                <w:sz w:val="24"/>
                <w:szCs w:val="24"/>
                <w:lang w:val="en-US" w:eastAsia="en-US" w:bidi="en-US"/>
              </w:rPr>
              <w:t>Классный чин муниципального служащего</w:t>
            </w:r>
          </w:p>
        </w:tc>
        <w:tc>
          <w:tcPr>
            <w:tcW w:w="1093" w:type="pct"/>
            <w:vAlign w:val="center"/>
          </w:tcPr>
          <w:p w14:paraId="01C8EAD7" w14:textId="77777777" w:rsidR="00970A08" w:rsidRPr="00970A08" w:rsidRDefault="00970A08" w:rsidP="006A7F68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eastAsia="en-US" w:bidi="en-US"/>
              </w:rPr>
            </w:pPr>
            <w:r w:rsidRPr="00970A08">
              <w:rPr>
                <w:b/>
                <w:bCs/>
                <w:sz w:val="24"/>
                <w:szCs w:val="24"/>
                <w:lang w:eastAsia="en-US" w:bidi="en-US"/>
              </w:rPr>
              <w:t>Оклад</w:t>
            </w:r>
          </w:p>
          <w:p w14:paraId="13E5ED96" w14:textId="77777777" w:rsidR="00970A08" w:rsidRPr="00970A08" w:rsidRDefault="00970A08" w:rsidP="006A7F68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eastAsia="en-US" w:bidi="en-US"/>
              </w:rPr>
            </w:pPr>
            <w:r w:rsidRPr="00970A08">
              <w:rPr>
                <w:b/>
                <w:bCs/>
                <w:sz w:val="24"/>
                <w:szCs w:val="24"/>
                <w:lang w:eastAsia="en-US" w:bidi="en-US"/>
              </w:rPr>
              <w:t>за классный чин</w:t>
            </w:r>
          </w:p>
          <w:p w14:paraId="76D83ECD" w14:textId="77777777" w:rsidR="00970A08" w:rsidRPr="00970A08" w:rsidRDefault="00970A08" w:rsidP="006A7F68">
            <w:pPr>
              <w:spacing w:line="360" w:lineRule="auto"/>
              <w:jc w:val="center"/>
              <w:rPr>
                <w:bCs/>
                <w:sz w:val="24"/>
                <w:szCs w:val="24"/>
                <w:lang w:eastAsia="en-US" w:bidi="en-US"/>
              </w:rPr>
            </w:pPr>
            <w:r w:rsidRPr="00970A08">
              <w:rPr>
                <w:bCs/>
                <w:sz w:val="24"/>
                <w:szCs w:val="24"/>
                <w:lang w:eastAsia="en-US" w:bidi="en-US"/>
              </w:rPr>
              <w:t>(рублей)</w:t>
            </w:r>
          </w:p>
        </w:tc>
      </w:tr>
      <w:tr w:rsidR="00970A08" w:rsidRPr="00970A08" w14:paraId="0B9B9215" w14:textId="77777777" w:rsidTr="00970A08">
        <w:trPr>
          <w:trHeight w:val="113"/>
        </w:trPr>
        <w:tc>
          <w:tcPr>
            <w:tcW w:w="1982" w:type="pct"/>
          </w:tcPr>
          <w:p w14:paraId="2C88BFCF" w14:textId="77777777" w:rsidR="00970A08" w:rsidRPr="00970A08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Действительный муниципальный советник Республики Саха (Якутия) 1-го класса</w:t>
            </w:r>
          </w:p>
        </w:tc>
        <w:tc>
          <w:tcPr>
            <w:tcW w:w="1925" w:type="pct"/>
          </w:tcPr>
          <w:p w14:paraId="153334C7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Действительный муниципальный советник 1-го класса</w:t>
            </w:r>
          </w:p>
        </w:tc>
        <w:tc>
          <w:tcPr>
            <w:tcW w:w="1093" w:type="pct"/>
            <w:vAlign w:val="center"/>
          </w:tcPr>
          <w:p w14:paraId="687C8231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3 254,0</w:t>
            </w:r>
          </w:p>
        </w:tc>
      </w:tr>
      <w:tr w:rsidR="00970A08" w:rsidRPr="00970A08" w14:paraId="21AF1ED7" w14:textId="77777777" w:rsidTr="00970A08">
        <w:trPr>
          <w:trHeight w:val="113"/>
        </w:trPr>
        <w:tc>
          <w:tcPr>
            <w:tcW w:w="1982" w:type="pct"/>
          </w:tcPr>
          <w:p w14:paraId="6A3FE1E7" w14:textId="77777777" w:rsidR="00970A08" w:rsidRPr="00970A08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Действительный муниципальный советник Республики Саха (Якутия) 2-го класса</w:t>
            </w:r>
          </w:p>
        </w:tc>
        <w:tc>
          <w:tcPr>
            <w:tcW w:w="1925" w:type="pct"/>
          </w:tcPr>
          <w:p w14:paraId="2FCA568D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970A08">
              <w:rPr>
                <w:sz w:val="24"/>
                <w:szCs w:val="24"/>
                <w:lang w:val="en-US" w:eastAsia="en-US" w:bidi="en-US"/>
              </w:rPr>
              <w:t>Действительный муниципальный советник 2-го класса</w:t>
            </w:r>
          </w:p>
          <w:p w14:paraId="00672DD4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1093" w:type="pct"/>
            <w:vAlign w:val="center"/>
          </w:tcPr>
          <w:p w14:paraId="1155BFE3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3 076,0</w:t>
            </w:r>
          </w:p>
        </w:tc>
      </w:tr>
      <w:tr w:rsidR="00970A08" w:rsidRPr="00970A08" w14:paraId="31A0DE4F" w14:textId="77777777" w:rsidTr="00970A08">
        <w:trPr>
          <w:trHeight w:val="113"/>
        </w:trPr>
        <w:tc>
          <w:tcPr>
            <w:tcW w:w="1982" w:type="pct"/>
          </w:tcPr>
          <w:p w14:paraId="563EE8DD" w14:textId="77777777" w:rsidR="00970A08" w:rsidRPr="00970A08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Действительный муниципальный советник Республики Саха (Якутия) 3-го класса</w:t>
            </w:r>
          </w:p>
        </w:tc>
        <w:tc>
          <w:tcPr>
            <w:tcW w:w="1925" w:type="pct"/>
          </w:tcPr>
          <w:p w14:paraId="467852A2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970A08">
              <w:rPr>
                <w:sz w:val="24"/>
                <w:szCs w:val="24"/>
                <w:lang w:val="en-US" w:eastAsia="en-US" w:bidi="en-US"/>
              </w:rPr>
              <w:t>Действительный муниципальный советник 3-го класса</w:t>
            </w:r>
          </w:p>
          <w:p w14:paraId="1106DD5B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1093" w:type="pct"/>
            <w:vAlign w:val="center"/>
          </w:tcPr>
          <w:p w14:paraId="4F66B0FE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2 904,0</w:t>
            </w:r>
          </w:p>
        </w:tc>
      </w:tr>
      <w:tr w:rsidR="00970A08" w:rsidRPr="00970A08" w14:paraId="59B72809" w14:textId="77777777" w:rsidTr="00970A08">
        <w:trPr>
          <w:trHeight w:val="113"/>
        </w:trPr>
        <w:tc>
          <w:tcPr>
            <w:tcW w:w="1982" w:type="pct"/>
          </w:tcPr>
          <w:p w14:paraId="037D54F8" w14:textId="77777777" w:rsidR="00970A08" w:rsidRPr="00970A08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Муниципальный советник Республики Саха (Якутия) 1-го класса</w:t>
            </w:r>
          </w:p>
        </w:tc>
        <w:tc>
          <w:tcPr>
            <w:tcW w:w="1925" w:type="pct"/>
          </w:tcPr>
          <w:p w14:paraId="7A316084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970A08">
              <w:rPr>
                <w:sz w:val="24"/>
                <w:szCs w:val="24"/>
                <w:lang w:val="en-US" w:eastAsia="en-US" w:bidi="en-US"/>
              </w:rPr>
              <w:t>Муниципальный советник 1-го класса</w:t>
            </w:r>
          </w:p>
        </w:tc>
        <w:tc>
          <w:tcPr>
            <w:tcW w:w="1093" w:type="pct"/>
            <w:vAlign w:val="center"/>
          </w:tcPr>
          <w:p w14:paraId="5350B185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2 636,0</w:t>
            </w:r>
          </w:p>
        </w:tc>
      </w:tr>
      <w:tr w:rsidR="00970A08" w:rsidRPr="00970A08" w14:paraId="07A3AD58" w14:textId="77777777" w:rsidTr="00970A08">
        <w:trPr>
          <w:trHeight w:val="113"/>
        </w:trPr>
        <w:tc>
          <w:tcPr>
            <w:tcW w:w="1982" w:type="pct"/>
          </w:tcPr>
          <w:p w14:paraId="6287D09C" w14:textId="77777777" w:rsidR="00970A08" w:rsidRPr="00970A08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Муниципальный советник Республики Саха (Якутия) 2-го класса</w:t>
            </w:r>
          </w:p>
        </w:tc>
        <w:tc>
          <w:tcPr>
            <w:tcW w:w="1925" w:type="pct"/>
          </w:tcPr>
          <w:p w14:paraId="0F5AEDBB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970A08">
              <w:rPr>
                <w:sz w:val="24"/>
                <w:szCs w:val="24"/>
                <w:lang w:val="en-US" w:eastAsia="en-US" w:bidi="en-US"/>
              </w:rPr>
              <w:t>Муниципальный советник 2-го класса</w:t>
            </w:r>
          </w:p>
        </w:tc>
        <w:tc>
          <w:tcPr>
            <w:tcW w:w="1093" w:type="pct"/>
            <w:vAlign w:val="center"/>
          </w:tcPr>
          <w:p w14:paraId="2E5ED87B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2 459,0</w:t>
            </w:r>
          </w:p>
        </w:tc>
      </w:tr>
      <w:tr w:rsidR="00970A08" w:rsidRPr="00970A08" w14:paraId="026307A3" w14:textId="77777777" w:rsidTr="00970A08">
        <w:trPr>
          <w:trHeight w:val="113"/>
        </w:trPr>
        <w:tc>
          <w:tcPr>
            <w:tcW w:w="1982" w:type="pct"/>
          </w:tcPr>
          <w:p w14:paraId="2D3DC776" w14:textId="77777777" w:rsidR="00970A08" w:rsidRPr="00970A08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Муниципальный советник Республики Саха (Якутия) 3-го класса</w:t>
            </w:r>
          </w:p>
        </w:tc>
        <w:tc>
          <w:tcPr>
            <w:tcW w:w="1925" w:type="pct"/>
          </w:tcPr>
          <w:p w14:paraId="3619C013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970A08">
              <w:rPr>
                <w:sz w:val="24"/>
                <w:szCs w:val="24"/>
                <w:lang w:val="en-US" w:eastAsia="en-US" w:bidi="en-US"/>
              </w:rPr>
              <w:t>Муниципальный советник 3-го класса</w:t>
            </w:r>
          </w:p>
        </w:tc>
        <w:tc>
          <w:tcPr>
            <w:tcW w:w="1093" w:type="pct"/>
            <w:vAlign w:val="center"/>
          </w:tcPr>
          <w:p w14:paraId="14EA7A50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2 282,0</w:t>
            </w:r>
          </w:p>
        </w:tc>
      </w:tr>
      <w:tr w:rsidR="00970A08" w:rsidRPr="00970A08" w14:paraId="064968D6" w14:textId="77777777" w:rsidTr="00970A08">
        <w:trPr>
          <w:trHeight w:val="113"/>
        </w:trPr>
        <w:tc>
          <w:tcPr>
            <w:tcW w:w="1982" w:type="pct"/>
          </w:tcPr>
          <w:p w14:paraId="2C28B103" w14:textId="77777777" w:rsidR="00970A08" w:rsidRPr="00970A08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 xml:space="preserve">Ведущий советник муниципальной службы </w:t>
            </w:r>
            <w:r w:rsidRPr="00970A08">
              <w:rPr>
                <w:sz w:val="24"/>
                <w:szCs w:val="24"/>
                <w:lang w:eastAsia="en-US" w:bidi="en-US"/>
              </w:rPr>
              <w:lastRenderedPageBreak/>
              <w:t>Республики Саха (Якутия) 1-го класса</w:t>
            </w:r>
          </w:p>
        </w:tc>
        <w:tc>
          <w:tcPr>
            <w:tcW w:w="1925" w:type="pct"/>
          </w:tcPr>
          <w:p w14:paraId="301B8DCB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970A08">
              <w:rPr>
                <w:sz w:val="24"/>
                <w:szCs w:val="24"/>
                <w:lang w:val="en-US" w:eastAsia="en-US" w:bidi="en-US"/>
              </w:rPr>
              <w:lastRenderedPageBreak/>
              <w:t>Советник муниципальной службы 1-го класса</w:t>
            </w:r>
          </w:p>
          <w:p w14:paraId="2C1B7D17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1093" w:type="pct"/>
            <w:vAlign w:val="center"/>
          </w:tcPr>
          <w:p w14:paraId="359A94C0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lastRenderedPageBreak/>
              <w:t>2 024,0</w:t>
            </w:r>
          </w:p>
        </w:tc>
      </w:tr>
      <w:tr w:rsidR="00970A08" w:rsidRPr="00970A08" w14:paraId="6808573F" w14:textId="77777777" w:rsidTr="00970A08">
        <w:trPr>
          <w:trHeight w:val="113"/>
        </w:trPr>
        <w:tc>
          <w:tcPr>
            <w:tcW w:w="1982" w:type="pct"/>
          </w:tcPr>
          <w:p w14:paraId="4947A079" w14:textId="77777777" w:rsidR="00970A08" w:rsidRPr="00970A08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lastRenderedPageBreak/>
              <w:t>Ведущий советник муниципальной службы Республики Саха (Якутия) 2-го класса</w:t>
            </w:r>
          </w:p>
        </w:tc>
        <w:tc>
          <w:tcPr>
            <w:tcW w:w="1925" w:type="pct"/>
          </w:tcPr>
          <w:p w14:paraId="5BE42DC7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970A08">
              <w:rPr>
                <w:sz w:val="24"/>
                <w:szCs w:val="24"/>
                <w:lang w:val="en-US" w:eastAsia="en-US" w:bidi="en-US"/>
              </w:rPr>
              <w:t>Советник муниципальной службы 2-го класса</w:t>
            </w:r>
          </w:p>
          <w:p w14:paraId="5BBD13BE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1093" w:type="pct"/>
            <w:vAlign w:val="center"/>
          </w:tcPr>
          <w:p w14:paraId="7FAB41CD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1 847,0</w:t>
            </w:r>
          </w:p>
        </w:tc>
      </w:tr>
      <w:tr w:rsidR="00970A08" w:rsidRPr="00970A08" w14:paraId="38EC86B0" w14:textId="77777777" w:rsidTr="00970A08">
        <w:trPr>
          <w:trHeight w:val="113"/>
        </w:trPr>
        <w:tc>
          <w:tcPr>
            <w:tcW w:w="1982" w:type="pct"/>
          </w:tcPr>
          <w:p w14:paraId="2307FCCE" w14:textId="77777777" w:rsidR="00970A08" w:rsidRPr="00970A08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Ведущий советник муниципальной службы Республики Саха (Якутия) 3-го класса</w:t>
            </w:r>
          </w:p>
        </w:tc>
        <w:tc>
          <w:tcPr>
            <w:tcW w:w="1925" w:type="pct"/>
          </w:tcPr>
          <w:p w14:paraId="047A3A6A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Советник муниципальной службы 3-го класса</w:t>
            </w:r>
          </w:p>
        </w:tc>
        <w:tc>
          <w:tcPr>
            <w:tcW w:w="1093" w:type="pct"/>
            <w:vAlign w:val="center"/>
          </w:tcPr>
          <w:p w14:paraId="601FA43C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1 672,0</w:t>
            </w:r>
          </w:p>
        </w:tc>
      </w:tr>
      <w:tr w:rsidR="00970A08" w:rsidRPr="00970A08" w14:paraId="1F5677FB" w14:textId="77777777" w:rsidTr="00970A08">
        <w:trPr>
          <w:trHeight w:val="113"/>
        </w:trPr>
        <w:tc>
          <w:tcPr>
            <w:tcW w:w="1982" w:type="pct"/>
          </w:tcPr>
          <w:p w14:paraId="64F7CF33" w14:textId="77777777" w:rsidR="00970A08" w:rsidRPr="00970A08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Старший советник муниципальной службы Республики Саха (Якутия) 1-го класса</w:t>
            </w:r>
          </w:p>
        </w:tc>
        <w:tc>
          <w:tcPr>
            <w:tcW w:w="1925" w:type="pct"/>
          </w:tcPr>
          <w:p w14:paraId="11D4B963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Референт муниципальной службы 1-го класса</w:t>
            </w:r>
          </w:p>
        </w:tc>
        <w:tc>
          <w:tcPr>
            <w:tcW w:w="1093" w:type="pct"/>
            <w:vAlign w:val="center"/>
          </w:tcPr>
          <w:p w14:paraId="28D8C6FC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val="en-US" w:eastAsia="en-US" w:bidi="en-US"/>
              </w:rPr>
              <w:t>1 </w:t>
            </w:r>
            <w:r w:rsidRPr="00970A08">
              <w:rPr>
                <w:sz w:val="24"/>
                <w:szCs w:val="24"/>
                <w:lang w:eastAsia="en-US" w:bidi="en-US"/>
              </w:rPr>
              <w:t>607,0</w:t>
            </w:r>
          </w:p>
        </w:tc>
      </w:tr>
      <w:tr w:rsidR="00970A08" w:rsidRPr="00970A08" w14:paraId="39370AF4" w14:textId="77777777" w:rsidTr="00970A08">
        <w:trPr>
          <w:trHeight w:val="113"/>
        </w:trPr>
        <w:tc>
          <w:tcPr>
            <w:tcW w:w="1982" w:type="pct"/>
          </w:tcPr>
          <w:p w14:paraId="5345A822" w14:textId="77777777" w:rsidR="00970A08" w:rsidRPr="00970A08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Старший советник муниципальной службы Республики Саха (Якутия) 2-го класса</w:t>
            </w:r>
          </w:p>
        </w:tc>
        <w:tc>
          <w:tcPr>
            <w:tcW w:w="1925" w:type="pct"/>
          </w:tcPr>
          <w:p w14:paraId="324FF2EC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Референт муниципальной службы 2-го класса</w:t>
            </w:r>
          </w:p>
        </w:tc>
        <w:tc>
          <w:tcPr>
            <w:tcW w:w="1093" w:type="pct"/>
            <w:vAlign w:val="center"/>
          </w:tcPr>
          <w:p w14:paraId="40272804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1 342,0</w:t>
            </w:r>
          </w:p>
        </w:tc>
      </w:tr>
      <w:tr w:rsidR="00970A08" w:rsidRPr="00970A08" w14:paraId="7582780C" w14:textId="77777777" w:rsidTr="00970A08">
        <w:trPr>
          <w:trHeight w:val="113"/>
        </w:trPr>
        <w:tc>
          <w:tcPr>
            <w:tcW w:w="1982" w:type="pct"/>
          </w:tcPr>
          <w:p w14:paraId="0FAC02E4" w14:textId="77777777" w:rsidR="00970A08" w:rsidRPr="00970A08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Старший советник муниципальной службы Республики Саха (Якутия) 3-го класса</w:t>
            </w:r>
          </w:p>
        </w:tc>
        <w:tc>
          <w:tcPr>
            <w:tcW w:w="1925" w:type="pct"/>
          </w:tcPr>
          <w:p w14:paraId="54F7ACE8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Референт муниципальной службы 3-го класса</w:t>
            </w:r>
          </w:p>
        </w:tc>
        <w:tc>
          <w:tcPr>
            <w:tcW w:w="1093" w:type="pct"/>
            <w:vAlign w:val="center"/>
          </w:tcPr>
          <w:p w14:paraId="3CB13672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1 254,0</w:t>
            </w:r>
          </w:p>
        </w:tc>
      </w:tr>
      <w:tr w:rsidR="00970A08" w:rsidRPr="00970A08" w14:paraId="0462CFF0" w14:textId="77777777" w:rsidTr="00970A08">
        <w:trPr>
          <w:trHeight w:val="113"/>
        </w:trPr>
        <w:tc>
          <w:tcPr>
            <w:tcW w:w="1982" w:type="pct"/>
          </w:tcPr>
          <w:p w14:paraId="29444CE3" w14:textId="77777777" w:rsidR="00970A08" w:rsidRPr="00970A08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Референт муниципальной службы Республики Саха (Якутия) 1-го класса</w:t>
            </w:r>
          </w:p>
        </w:tc>
        <w:tc>
          <w:tcPr>
            <w:tcW w:w="1925" w:type="pct"/>
          </w:tcPr>
          <w:p w14:paraId="3C4662ED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Секретарь муниципальной службы 1-го класса</w:t>
            </w:r>
          </w:p>
        </w:tc>
        <w:tc>
          <w:tcPr>
            <w:tcW w:w="1093" w:type="pct"/>
            <w:vAlign w:val="center"/>
          </w:tcPr>
          <w:p w14:paraId="734DFC5B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1 073,0</w:t>
            </w:r>
          </w:p>
          <w:p w14:paraId="11D71C3B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val="en-US" w:eastAsia="en-US" w:bidi="en-US"/>
              </w:rPr>
            </w:pPr>
          </w:p>
        </w:tc>
      </w:tr>
      <w:tr w:rsidR="00970A08" w:rsidRPr="00970A08" w14:paraId="3BFC5F2A" w14:textId="77777777" w:rsidTr="00970A08">
        <w:trPr>
          <w:trHeight w:val="113"/>
        </w:trPr>
        <w:tc>
          <w:tcPr>
            <w:tcW w:w="1982" w:type="pct"/>
          </w:tcPr>
          <w:p w14:paraId="5DCFEF1F" w14:textId="77777777" w:rsidR="00970A08" w:rsidRPr="00970A08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Референт муниципальной службы Республики Саха (Якутия) 2-го класса</w:t>
            </w:r>
          </w:p>
        </w:tc>
        <w:tc>
          <w:tcPr>
            <w:tcW w:w="1925" w:type="pct"/>
          </w:tcPr>
          <w:p w14:paraId="0D15564D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Секретарь муниципальной службы 2-го класса</w:t>
            </w:r>
          </w:p>
        </w:tc>
        <w:tc>
          <w:tcPr>
            <w:tcW w:w="1093" w:type="pct"/>
            <w:vAlign w:val="center"/>
          </w:tcPr>
          <w:p w14:paraId="069C79E1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982,0</w:t>
            </w:r>
          </w:p>
        </w:tc>
      </w:tr>
      <w:tr w:rsidR="00970A08" w:rsidRPr="00970A08" w14:paraId="2B159B75" w14:textId="77777777" w:rsidTr="00970A08">
        <w:trPr>
          <w:trHeight w:val="113"/>
        </w:trPr>
        <w:tc>
          <w:tcPr>
            <w:tcW w:w="1982" w:type="pct"/>
          </w:tcPr>
          <w:p w14:paraId="5BDBB176" w14:textId="77777777" w:rsidR="00970A08" w:rsidRPr="00970A08" w:rsidRDefault="00970A08" w:rsidP="006A7F68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Референт муниципальной службы Республики Саха (Якутия) 3-го класса</w:t>
            </w:r>
          </w:p>
        </w:tc>
        <w:tc>
          <w:tcPr>
            <w:tcW w:w="1925" w:type="pct"/>
          </w:tcPr>
          <w:p w14:paraId="1633E897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Секретарь муниципальной службы 3-го класса</w:t>
            </w:r>
          </w:p>
        </w:tc>
        <w:tc>
          <w:tcPr>
            <w:tcW w:w="1093" w:type="pct"/>
            <w:vAlign w:val="center"/>
          </w:tcPr>
          <w:p w14:paraId="606EB1D5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</w:p>
          <w:p w14:paraId="11A93570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801,0</w:t>
            </w:r>
          </w:p>
          <w:p w14:paraId="2373C33C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</w:p>
        </w:tc>
      </w:tr>
    </w:tbl>
    <w:p w14:paraId="76F995FE" w14:textId="77777777" w:rsidR="00970A08" w:rsidRPr="00970A08" w:rsidRDefault="00970A08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5FFC1DD8" w14:textId="77777777" w:rsidR="00970A08" w:rsidRPr="00970A08" w:rsidRDefault="00970A08" w:rsidP="006A7F68">
      <w:pPr>
        <w:spacing w:line="360" w:lineRule="auto"/>
        <w:jc w:val="right"/>
        <w:rPr>
          <w:sz w:val="24"/>
          <w:szCs w:val="24"/>
          <w:lang w:eastAsia="en-US" w:bidi="en-US"/>
        </w:rPr>
      </w:pPr>
    </w:p>
    <w:p w14:paraId="6611C8F3" w14:textId="77777777" w:rsidR="00970A08" w:rsidRPr="00970A08" w:rsidRDefault="00970A08" w:rsidP="006A7F68">
      <w:pPr>
        <w:spacing w:line="360" w:lineRule="auto"/>
        <w:ind w:left="5812"/>
        <w:rPr>
          <w:color w:val="FF0000"/>
          <w:lang w:eastAsia="en-US" w:bidi="en-US"/>
        </w:rPr>
      </w:pPr>
    </w:p>
    <w:p w14:paraId="5356F82E" w14:textId="77777777" w:rsidR="00970A08" w:rsidRPr="00970A08" w:rsidRDefault="00970A08" w:rsidP="006A7F68">
      <w:pPr>
        <w:spacing w:line="360" w:lineRule="auto"/>
        <w:jc w:val="center"/>
        <w:rPr>
          <w:b/>
          <w:color w:val="FF0000"/>
          <w:sz w:val="24"/>
          <w:szCs w:val="24"/>
          <w:lang w:eastAsia="en-US" w:bidi="en-US"/>
        </w:rPr>
      </w:pPr>
    </w:p>
    <w:p w14:paraId="0C10AED4" w14:textId="77777777" w:rsidR="00970A08" w:rsidRPr="00970A08" w:rsidRDefault="00970A08" w:rsidP="006A7F68">
      <w:pPr>
        <w:spacing w:line="360" w:lineRule="auto"/>
        <w:ind w:left="5812"/>
      </w:pPr>
      <w:r w:rsidRPr="00970A08">
        <w:lastRenderedPageBreak/>
        <w:t>ПРИЛОЖЕНИЕ 2</w:t>
      </w:r>
    </w:p>
    <w:p w14:paraId="1216FCA8" w14:textId="77777777" w:rsidR="00970A08" w:rsidRPr="00970A08" w:rsidRDefault="00970A08" w:rsidP="006A7F68">
      <w:pPr>
        <w:spacing w:line="360" w:lineRule="auto"/>
        <w:ind w:left="5812"/>
        <w:jc w:val="both"/>
      </w:pPr>
      <w:r w:rsidRPr="00970A08">
        <w:t xml:space="preserve">к решению городского Совета депутатов </w:t>
      </w:r>
    </w:p>
    <w:p w14:paraId="6C90DF93" w14:textId="77777777" w:rsidR="00970A08" w:rsidRDefault="00970A08" w:rsidP="006A7F68">
      <w:pPr>
        <w:spacing w:line="360" w:lineRule="auto"/>
        <w:ind w:left="5812"/>
        <w:jc w:val="both"/>
      </w:pPr>
      <w:r w:rsidRPr="00970A08">
        <w:t xml:space="preserve">ГП «Город Удачный» </w:t>
      </w:r>
    </w:p>
    <w:p w14:paraId="6ACB500A" w14:textId="2CCC96A6" w:rsidR="00970A08" w:rsidRPr="00970A08" w:rsidRDefault="00970A08" w:rsidP="006A7F68">
      <w:pPr>
        <w:spacing w:line="360" w:lineRule="auto"/>
        <w:ind w:left="5812"/>
        <w:jc w:val="both"/>
      </w:pPr>
      <w:r w:rsidRPr="00970A08">
        <w:t xml:space="preserve">от </w:t>
      </w:r>
      <w:r>
        <w:t>26</w:t>
      </w:r>
      <w:r w:rsidRPr="00970A08">
        <w:t xml:space="preserve"> февраля 2025</w:t>
      </w:r>
      <w:r>
        <w:t xml:space="preserve"> г.</w:t>
      </w:r>
      <w:r w:rsidRPr="00970A08">
        <w:t xml:space="preserve"> №</w:t>
      </w:r>
      <w:r>
        <w:t xml:space="preserve"> </w:t>
      </w:r>
      <w:r w:rsidR="00B42141">
        <w:t>27-_</w:t>
      </w:r>
    </w:p>
    <w:p w14:paraId="14CA8EA4" w14:textId="77777777" w:rsidR="00970A08" w:rsidRDefault="00970A08" w:rsidP="006A7F68">
      <w:pPr>
        <w:keepNext/>
        <w:spacing w:line="360" w:lineRule="auto"/>
        <w:jc w:val="center"/>
        <w:outlineLvl w:val="3"/>
        <w:rPr>
          <w:rFonts w:asciiTheme="minorHAnsi" w:eastAsiaTheme="minorEastAsia" w:hAnsiTheme="minorHAnsi" w:cstheme="minorBidi"/>
          <w:sz w:val="22"/>
          <w:szCs w:val="22"/>
        </w:rPr>
      </w:pPr>
    </w:p>
    <w:p w14:paraId="09DC0ECA" w14:textId="77777777" w:rsidR="006A7F68" w:rsidRDefault="006A7F68" w:rsidP="006A7F68">
      <w:pPr>
        <w:keepNext/>
        <w:spacing w:line="360" w:lineRule="auto"/>
        <w:jc w:val="center"/>
        <w:outlineLvl w:val="3"/>
        <w:rPr>
          <w:rFonts w:asciiTheme="minorHAnsi" w:eastAsiaTheme="minorEastAsia" w:hAnsiTheme="minorHAnsi" w:cstheme="minorBidi"/>
          <w:sz w:val="22"/>
          <w:szCs w:val="22"/>
        </w:rPr>
      </w:pPr>
    </w:p>
    <w:p w14:paraId="5A3005B7" w14:textId="77777777" w:rsidR="006A7F68" w:rsidRPr="00970A08" w:rsidRDefault="006A7F68" w:rsidP="006A7F68">
      <w:pPr>
        <w:keepNext/>
        <w:spacing w:line="360" w:lineRule="auto"/>
        <w:jc w:val="center"/>
        <w:outlineLvl w:val="3"/>
        <w:rPr>
          <w:rFonts w:asciiTheme="minorHAnsi" w:eastAsiaTheme="minorEastAsia" w:hAnsiTheme="minorHAnsi" w:cstheme="minorBidi"/>
          <w:sz w:val="22"/>
          <w:szCs w:val="22"/>
        </w:rPr>
      </w:pPr>
    </w:p>
    <w:p w14:paraId="39CED88F" w14:textId="77777777" w:rsidR="00970A08" w:rsidRPr="00970A08" w:rsidRDefault="00970A08" w:rsidP="006A7F68">
      <w:pPr>
        <w:spacing w:line="360" w:lineRule="auto"/>
        <w:jc w:val="center"/>
        <w:rPr>
          <w:b/>
          <w:bCs/>
          <w:sz w:val="24"/>
          <w:szCs w:val="24"/>
        </w:rPr>
      </w:pPr>
      <w:r w:rsidRPr="00970A08">
        <w:rPr>
          <w:b/>
          <w:bCs/>
          <w:sz w:val="24"/>
          <w:szCs w:val="24"/>
        </w:rPr>
        <w:t xml:space="preserve">Положение о порядке оплаты труда лиц, исполняющих обязанности по техническому обеспечению деятельности органов местного самоуправления городского поселения «Город Удачный» муниципального района «Мирнинский район» </w:t>
      </w:r>
    </w:p>
    <w:p w14:paraId="4F56BB84" w14:textId="77777777" w:rsidR="00970A08" w:rsidRPr="00970A08" w:rsidRDefault="00970A08" w:rsidP="006A7F68">
      <w:pPr>
        <w:spacing w:line="360" w:lineRule="auto"/>
        <w:jc w:val="center"/>
        <w:rPr>
          <w:sz w:val="24"/>
          <w:szCs w:val="24"/>
        </w:rPr>
      </w:pPr>
      <w:r w:rsidRPr="00970A08">
        <w:rPr>
          <w:b/>
          <w:bCs/>
          <w:sz w:val="24"/>
          <w:szCs w:val="24"/>
        </w:rPr>
        <w:t>Республики Саха (Якутия)</w:t>
      </w:r>
    </w:p>
    <w:p w14:paraId="4D64A16D" w14:textId="77777777" w:rsidR="00970A08" w:rsidRPr="00970A08" w:rsidRDefault="00970A08" w:rsidP="006A7F68">
      <w:pPr>
        <w:spacing w:line="360" w:lineRule="auto"/>
        <w:jc w:val="both"/>
        <w:rPr>
          <w:b/>
          <w:sz w:val="24"/>
          <w:szCs w:val="24"/>
        </w:rPr>
      </w:pPr>
    </w:p>
    <w:p w14:paraId="2891B0B6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 xml:space="preserve">Настоящее Положение разработано в соответствии с Трудовым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постановлением Правительства Республики Саха (Якутия) от 17 июля </w:t>
      </w:r>
      <w:smartTag w:uri="urn:schemas-microsoft-com:office:smarttags" w:element="metricconverter">
        <w:smartTagPr>
          <w:attr w:name="ProductID" w:val="2008 г"/>
        </w:smartTagPr>
        <w:r w:rsidRPr="00970A08">
          <w:rPr>
            <w:sz w:val="24"/>
            <w:szCs w:val="24"/>
          </w:rPr>
          <w:t>2008 года</w:t>
        </w:r>
      </w:smartTag>
      <w:r w:rsidRPr="00970A08">
        <w:rPr>
          <w:sz w:val="24"/>
          <w:szCs w:val="24"/>
        </w:rPr>
        <w:t xml:space="preserve"> № 297 «О предельных нормативах оплаты труда лиц, исполняющих обязанности по техническому обеспечению деятельности органов местного самоуправления в Республике Саха (Якутия)», Уставом городского поселения «Город Удачный» муниципального района «Мирнинский район» Республики Саха (Якутия), и определяет порядок и условия оплаты труда лиц исполняющих обязанности по техническому обеспечению деятельности администрации городского поселения «Город Удачный» муниципального района «Мирнинский район» Республики Саха (Якутия) (далее – ГП «Город Удачный»), в том числе работников общеотраслевых профессий и водителей.</w:t>
      </w:r>
    </w:p>
    <w:p w14:paraId="7834EEFC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21C13495" w14:textId="77777777" w:rsidR="00970A08" w:rsidRPr="00970A08" w:rsidRDefault="00970A08" w:rsidP="006A7F68">
      <w:pPr>
        <w:spacing w:line="360" w:lineRule="auto"/>
        <w:ind w:firstLine="709"/>
        <w:jc w:val="both"/>
        <w:outlineLvl w:val="1"/>
        <w:rPr>
          <w:b/>
          <w:sz w:val="24"/>
          <w:szCs w:val="24"/>
        </w:rPr>
      </w:pPr>
      <w:r w:rsidRPr="00970A08">
        <w:rPr>
          <w:b/>
          <w:sz w:val="24"/>
          <w:szCs w:val="24"/>
        </w:rPr>
        <w:t xml:space="preserve">Статья 1. Оплата труда лиц исполняющих обязанности по техническому обеспечению деятельности администрации </w:t>
      </w:r>
    </w:p>
    <w:p w14:paraId="0C0AF580" w14:textId="77777777" w:rsidR="00970A08" w:rsidRPr="00970A08" w:rsidRDefault="00970A08" w:rsidP="006A7F68">
      <w:pPr>
        <w:spacing w:line="360" w:lineRule="auto"/>
        <w:ind w:firstLine="709"/>
        <w:jc w:val="both"/>
        <w:outlineLvl w:val="1"/>
        <w:rPr>
          <w:b/>
          <w:sz w:val="24"/>
          <w:szCs w:val="24"/>
        </w:rPr>
      </w:pPr>
    </w:p>
    <w:p w14:paraId="1B78D9E9" w14:textId="77777777" w:rsidR="00970A08" w:rsidRPr="00970A08" w:rsidRDefault="00970A08" w:rsidP="006A7F68">
      <w:pPr>
        <w:spacing w:line="360" w:lineRule="auto"/>
        <w:ind w:firstLine="709"/>
        <w:jc w:val="both"/>
        <w:outlineLvl w:val="1"/>
        <w:rPr>
          <w:sz w:val="24"/>
          <w:szCs w:val="24"/>
        </w:rPr>
      </w:pPr>
      <w:r w:rsidRPr="00970A08">
        <w:rPr>
          <w:sz w:val="24"/>
          <w:szCs w:val="24"/>
        </w:rPr>
        <w:t>1. Оплата труда лиц исполняющих обязанности по техническому обеспечению деятельности администрации ГП «Город Удачный» (далее - работники администрации ГП «Город Удачный»), водителей, работников общеотраслевых профессий, работающих в администрации ГП «Город Удачный» (далее - работники общеотраслевых профессий) состоит из должностного оклада (тарифной ставки), а также из ежемесячных и иных дополнительных выплат (далее - дополнительные выплаты).</w:t>
      </w:r>
    </w:p>
    <w:p w14:paraId="064C9225" w14:textId="77777777" w:rsidR="00970A08" w:rsidRPr="00970A08" w:rsidRDefault="00970A08" w:rsidP="006A7F68">
      <w:pPr>
        <w:spacing w:line="360" w:lineRule="auto"/>
        <w:ind w:firstLine="709"/>
        <w:jc w:val="both"/>
        <w:outlineLvl w:val="1"/>
        <w:rPr>
          <w:sz w:val="24"/>
          <w:szCs w:val="24"/>
        </w:rPr>
      </w:pPr>
    </w:p>
    <w:p w14:paraId="428F4865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0DD911F4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5B926726" w14:textId="77777777" w:rsidR="00970A08" w:rsidRPr="00970A08" w:rsidRDefault="00970A0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970A08">
        <w:rPr>
          <w:sz w:val="24"/>
          <w:szCs w:val="24"/>
        </w:rPr>
        <w:t> </w:t>
      </w:r>
      <w:r w:rsidRPr="00970A08">
        <w:rPr>
          <w:b/>
          <w:sz w:val="24"/>
          <w:szCs w:val="24"/>
        </w:rPr>
        <w:t xml:space="preserve">Статья 2. Порядок определения должностных окладов (часовых тарифных ставок) </w:t>
      </w:r>
    </w:p>
    <w:p w14:paraId="1A8C0EC6" w14:textId="77777777" w:rsidR="00970A08" w:rsidRPr="00970A08" w:rsidRDefault="00970A0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</w:p>
    <w:p w14:paraId="0A1F7FF9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 xml:space="preserve">1. Должностные оклады (часовые тарифные ставки) работников администрации ГП «Город Удачный», водителей, работников общеотраслевых профессий, устанавливаются согласно </w:t>
      </w:r>
      <w:r w:rsidRPr="00970A08">
        <w:rPr>
          <w:b/>
          <w:sz w:val="24"/>
          <w:szCs w:val="24"/>
        </w:rPr>
        <w:t>приложениям 1,2,3</w:t>
      </w:r>
      <w:r w:rsidRPr="00970A08">
        <w:rPr>
          <w:sz w:val="24"/>
          <w:szCs w:val="24"/>
        </w:rPr>
        <w:t xml:space="preserve"> к настоящему Положению. </w:t>
      </w:r>
    </w:p>
    <w:p w14:paraId="757D3637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5F95D61D" w14:textId="77777777" w:rsidR="00970A08" w:rsidRPr="00970A08" w:rsidRDefault="00970A0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970A08">
        <w:rPr>
          <w:b/>
          <w:sz w:val="24"/>
          <w:szCs w:val="24"/>
        </w:rPr>
        <w:t>Статья 3. Дополнительные выплаты и определение их размера </w:t>
      </w:r>
    </w:p>
    <w:p w14:paraId="1243F360" w14:textId="77777777" w:rsidR="00970A08" w:rsidRPr="00970A08" w:rsidRDefault="00970A0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</w:p>
    <w:p w14:paraId="53DC5F5F" w14:textId="77777777" w:rsidR="00970A08" w:rsidRPr="00970A08" w:rsidRDefault="00970A08" w:rsidP="006A7F68">
      <w:pPr>
        <w:spacing w:line="360" w:lineRule="auto"/>
        <w:ind w:firstLine="709"/>
        <w:jc w:val="both"/>
        <w:outlineLvl w:val="1"/>
        <w:rPr>
          <w:sz w:val="24"/>
          <w:szCs w:val="24"/>
        </w:rPr>
      </w:pPr>
      <w:r w:rsidRPr="00970A08">
        <w:rPr>
          <w:sz w:val="24"/>
          <w:szCs w:val="24"/>
        </w:rPr>
        <w:t>1. Работникам администрации ГП «Город Удачный», производятся следующие ежемесячные и иные дополнительные выплаты:</w:t>
      </w:r>
    </w:p>
    <w:p w14:paraId="4843B3E0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1) ежемесячная надбавка за выслугу лет - устанавливается к должностному окладу в зависимости от стажа работы, дающего право на получение этой надбавки в следующих размерах:</w:t>
      </w:r>
    </w:p>
    <w:tbl>
      <w:tblPr>
        <w:tblStyle w:val="ae"/>
        <w:tblW w:w="5000" w:type="pct"/>
        <w:jc w:val="center"/>
        <w:tblLook w:val="04A0" w:firstRow="1" w:lastRow="0" w:firstColumn="1" w:lastColumn="0" w:noHBand="0" w:noVBand="1"/>
      </w:tblPr>
      <w:tblGrid>
        <w:gridCol w:w="946"/>
        <w:gridCol w:w="4929"/>
        <w:gridCol w:w="3696"/>
      </w:tblGrid>
      <w:tr w:rsidR="00970A08" w:rsidRPr="00970A08" w14:paraId="44E187CD" w14:textId="77777777" w:rsidTr="00970A08">
        <w:trPr>
          <w:jc w:val="center"/>
        </w:trPr>
        <w:tc>
          <w:tcPr>
            <w:tcW w:w="494" w:type="pct"/>
            <w:vAlign w:val="center"/>
          </w:tcPr>
          <w:p w14:paraId="68587595" w14:textId="77777777" w:rsidR="00970A08" w:rsidRPr="00970A08" w:rsidRDefault="00970A08" w:rsidP="006A7F68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970A08">
              <w:rPr>
                <w:rFonts w:eastAsiaTheme="minorEastAsia"/>
                <w:b/>
                <w:sz w:val="24"/>
                <w:szCs w:val="24"/>
              </w:rPr>
              <w:t>№ п/п</w:t>
            </w:r>
          </w:p>
        </w:tc>
        <w:tc>
          <w:tcPr>
            <w:tcW w:w="2574" w:type="pct"/>
            <w:vAlign w:val="center"/>
          </w:tcPr>
          <w:p w14:paraId="24A3D3D6" w14:textId="77777777" w:rsidR="00970A08" w:rsidRPr="00970A08" w:rsidRDefault="00970A08" w:rsidP="006A7F68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970A08">
              <w:rPr>
                <w:rFonts w:eastAsiaTheme="minorEastAsia"/>
                <w:b/>
                <w:sz w:val="24"/>
                <w:szCs w:val="24"/>
              </w:rPr>
              <w:t>Стаж работы, дающий право на получение надбавки за выслугу лет</w:t>
            </w:r>
          </w:p>
        </w:tc>
        <w:tc>
          <w:tcPr>
            <w:tcW w:w="1931" w:type="pct"/>
            <w:vAlign w:val="center"/>
          </w:tcPr>
          <w:p w14:paraId="3C027223" w14:textId="77777777" w:rsidR="00970A08" w:rsidRPr="00970A08" w:rsidRDefault="00970A08" w:rsidP="006A7F68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970A08">
              <w:rPr>
                <w:rFonts w:eastAsiaTheme="minorEastAsia"/>
                <w:b/>
                <w:sz w:val="24"/>
                <w:szCs w:val="24"/>
              </w:rPr>
              <w:t>Надбавка за выслугу лет, % к должностному окладу</w:t>
            </w:r>
          </w:p>
        </w:tc>
      </w:tr>
      <w:tr w:rsidR="00970A08" w:rsidRPr="00970A08" w14:paraId="50B1EA75" w14:textId="77777777" w:rsidTr="00970A08">
        <w:trPr>
          <w:jc w:val="center"/>
        </w:trPr>
        <w:tc>
          <w:tcPr>
            <w:tcW w:w="494" w:type="pct"/>
            <w:vAlign w:val="center"/>
          </w:tcPr>
          <w:p w14:paraId="1B238A35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1.</w:t>
            </w:r>
          </w:p>
        </w:tc>
        <w:tc>
          <w:tcPr>
            <w:tcW w:w="2574" w:type="pct"/>
            <w:vAlign w:val="center"/>
          </w:tcPr>
          <w:p w14:paraId="3D79D8B7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от 3 до 8 лет</w:t>
            </w:r>
          </w:p>
        </w:tc>
        <w:tc>
          <w:tcPr>
            <w:tcW w:w="1931" w:type="pct"/>
            <w:vAlign w:val="center"/>
          </w:tcPr>
          <w:p w14:paraId="067BA692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10%</w:t>
            </w:r>
          </w:p>
        </w:tc>
      </w:tr>
      <w:tr w:rsidR="00970A08" w:rsidRPr="00970A08" w14:paraId="44CA8594" w14:textId="77777777" w:rsidTr="00970A08">
        <w:trPr>
          <w:jc w:val="center"/>
        </w:trPr>
        <w:tc>
          <w:tcPr>
            <w:tcW w:w="494" w:type="pct"/>
            <w:vAlign w:val="center"/>
          </w:tcPr>
          <w:p w14:paraId="547C65EA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2.</w:t>
            </w:r>
          </w:p>
        </w:tc>
        <w:tc>
          <w:tcPr>
            <w:tcW w:w="2574" w:type="pct"/>
            <w:vAlign w:val="center"/>
          </w:tcPr>
          <w:p w14:paraId="435EB2ED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свыше 8 до 13 лет</w:t>
            </w:r>
          </w:p>
        </w:tc>
        <w:tc>
          <w:tcPr>
            <w:tcW w:w="1931" w:type="pct"/>
            <w:vAlign w:val="center"/>
          </w:tcPr>
          <w:p w14:paraId="2302FDAC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15%</w:t>
            </w:r>
          </w:p>
        </w:tc>
      </w:tr>
      <w:tr w:rsidR="00970A08" w:rsidRPr="00970A08" w14:paraId="1764C003" w14:textId="77777777" w:rsidTr="00970A08">
        <w:trPr>
          <w:jc w:val="center"/>
        </w:trPr>
        <w:tc>
          <w:tcPr>
            <w:tcW w:w="494" w:type="pct"/>
            <w:vAlign w:val="center"/>
          </w:tcPr>
          <w:p w14:paraId="28734D4B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3.</w:t>
            </w:r>
          </w:p>
        </w:tc>
        <w:tc>
          <w:tcPr>
            <w:tcW w:w="2574" w:type="pct"/>
            <w:vAlign w:val="center"/>
          </w:tcPr>
          <w:p w14:paraId="6A68F782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свыше 13 до 18 лет</w:t>
            </w:r>
          </w:p>
        </w:tc>
        <w:tc>
          <w:tcPr>
            <w:tcW w:w="1931" w:type="pct"/>
            <w:vAlign w:val="center"/>
          </w:tcPr>
          <w:p w14:paraId="57EC1815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20%</w:t>
            </w:r>
          </w:p>
        </w:tc>
      </w:tr>
      <w:tr w:rsidR="00970A08" w:rsidRPr="00970A08" w14:paraId="1DFF47BC" w14:textId="77777777" w:rsidTr="00970A08">
        <w:trPr>
          <w:jc w:val="center"/>
        </w:trPr>
        <w:tc>
          <w:tcPr>
            <w:tcW w:w="494" w:type="pct"/>
            <w:vAlign w:val="center"/>
          </w:tcPr>
          <w:p w14:paraId="0F26F987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4.</w:t>
            </w:r>
          </w:p>
        </w:tc>
        <w:tc>
          <w:tcPr>
            <w:tcW w:w="2574" w:type="pct"/>
            <w:vAlign w:val="center"/>
          </w:tcPr>
          <w:p w14:paraId="653F59A0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свыше 18 до 23 лет</w:t>
            </w:r>
          </w:p>
        </w:tc>
        <w:tc>
          <w:tcPr>
            <w:tcW w:w="1931" w:type="pct"/>
            <w:vAlign w:val="center"/>
          </w:tcPr>
          <w:p w14:paraId="4A5E480F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25%</w:t>
            </w:r>
          </w:p>
        </w:tc>
      </w:tr>
      <w:tr w:rsidR="00970A08" w:rsidRPr="00970A08" w14:paraId="4945BBD8" w14:textId="77777777" w:rsidTr="00970A08">
        <w:trPr>
          <w:jc w:val="center"/>
        </w:trPr>
        <w:tc>
          <w:tcPr>
            <w:tcW w:w="494" w:type="pct"/>
            <w:vAlign w:val="center"/>
          </w:tcPr>
          <w:p w14:paraId="656FBA6E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5.</w:t>
            </w:r>
          </w:p>
        </w:tc>
        <w:tc>
          <w:tcPr>
            <w:tcW w:w="2574" w:type="pct"/>
            <w:vAlign w:val="center"/>
          </w:tcPr>
          <w:p w14:paraId="0A500493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свыше 23 лет</w:t>
            </w:r>
          </w:p>
        </w:tc>
        <w:tc>
          <w:tcPr>
            <w:tcW w:w="1931" w:type="pct"/>
            <w:vAlign w:val="center"/>
          </w:tcPr>
          <w:p w14:paraId="3ACC437C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30%</w:t>
            </w:r>
          </w:p>
        </w:tc>
      </w:tr>
    </w:tbl>
    <w:p w14:paraId="07BB8D2C" w14:textId="77777777" w:rsidR="006A7F6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 xml:space="preserve"> </w:t>
      </w:r>
    </w:p>
    <w:p w14:paraId="13443878" w14:textId="41237806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2) ежемесячная надбавка за сложность, напряженность и высокие достижения в труде;</w:t>
      </w:r>
    </w:p>
    <w:p w14:paraId="3B3715C2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3) ежемесячная надбавка за работу со сведениями, составляющими государственную тайну;</w:t>
      </w:r>
    </w:p>
    <w:p w14:paraId="4B4A75DD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4) ежемесячное денежное поощрение;</w:t>
      </w:r>
    </w:p>
    <w:p w14:paraId="02987695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5) премии по результатам работы, премия по итогам работы за месяц;</w:t>
      </w:r>
    </w:p>
    <w:p w14:paraId="2E09D6B2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6) единовременная выплата при предоставлении ежегодного оплачиваемого отпуска;</w:t>
      </w:r>
    </w:p>
    <w:p w14:paraId="4A7E36B8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7) материальная помощь ежемесячная - выплачивается ежемесячно в размере 20 % от должностного оклада. Выплата материальной помощи производится с начислением районного коэффициента и процентных надбавок за работу в районах Крайнего Севера и приравненных к ним местностях.</w:t>
      </w:r>
    </w:p>
    <w:p w14:paraId="67060955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lastRenderedPageBreak/>
        <w:t>8) иные дополнительные (стимулирующие) выплаты, устанавливаемые представительным органом ГП «Город Удачный».</w:t>
      </w:r>
    </w:p>
    <w:p w14:paraId="6DA0EF92" w14:textId="77777777" w:rsidR="00970A08" w:rsidRPr="00970A08" w:rsidRDefault="00970A08" w:rsidP="006A7F68">
      <w:pPr>
        <w:spacing w:line="360" w:lineRule="auto"/>
        <w:ind w:firstLine="709"/>
        <w:jc w:val="both"/>
        <w:outlineLvl w:val="1"/>
        <w:rPr>
          <w:sz w:val="24"/>
          <w:szCs w:val="24"/>
        </w:rPr>
      </w:pPr>
      <w:r w:rsidRPr="00970A08">
        <w:rPr>
          <w:sz w:val="24"/>
          <w:szCs w:val="24"/>
        </w:rPr>
        <w:t>2. Водителям производятся следующие ежемесячные и иные дополнительные выплаты:</w:t>
      </w:r>
    </w:p>
    <w:p w14:paraId="5213B13E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1) ежемесячная надбавка за выслугу лет - устанавливается к должностному окладу в зависимости от стажа работы, дающего право на получение этой надбавки в следующих размерах:</w:t>
      </w:r>
    </w:p>
    <w:tbl>
      <w:tblPr>
        <w:tblStyle w:val="ae"/>
        <w:tblW w:w="5000" w:type="pct"/>
        <w:jc w:val="center"/>
        <w:tblLook w:val="04A0" w:firstRow="1" w:lastRow="0" w:firstColumn="1" w:lastColumn="0" w:noHBand="0" w:noVBand="1"/>
      </w:tblPr>
      <w:tblGrid>
        <w:gridCol w:w="946"/>
        <w:gridCol w:w="4929"/>
        <w:gridCol w:w="3696"/>
      </w:tblGrid>
      <w:tr w:rsidR="00970A08" w:rsidRPr="00970A08" w14:paraId="00DA10C3" w14:textId="77777777" w:rsidTr="00970A08">
        <w:trPr>
          <w:jc w:val="center"/>
        </w:trPr>
        <w:tc>
          <w:tcPr>
            <w:tcW w:w="494" w:type="pct"/>
            <w:vAlign w:val="center"/>
          </w:tcPr>
          <w:p w14:paraId="58838571" w14:textId="77777777" w:rsidR="00970A08" w:rsidRPr="00970A08" w:rsidRDefault="00970A08" w:rsidP="006A7F68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970A08">
              <w:rPr>
                <w:rFonts w:eastAsiaTheme="minorEastAsia"/>
                <w:b/>
                <w:sz w:val="24"/>
                <w:szCs w:val="24"/>
              </w:rPr>
              <w:t>№ п/п</w:t>
            </w:r>
          </w:p>
        </w:tc>
        <w:tc>
          <w:tcPr>
            <w:tcW w:w="2574" w:type="pct"/>
            <w:vAlign w:val="center"/>
          </w:tcPr>
          <w:p w14:paraId="48A32BCC" w14:textId="77777777" w:rsidR="00970A08" w:rsidRPr="00970A08" w:rsidRDefault="00970A08" w:rsidP="006A7F68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970A08">
              <w:rPr>
                <w:rFonts w:eastAsiaTheme="minorEastAsia"/>
                <w:b/>
                <w:sz w:val="24"/>
                <w:szCs w:val="24"/>
              </w:rPr>
              <w:t>Стаж работы, дающий право на получение надбавки за выслугу лет</w:t>
            </w:r>
          </w:p>
        </w:tc>
        <w:tc>
          <w:tcPr>
            <w:tcW w:w="1931" w:type="pct"/>
            <w:vAlign w:val="center"/>
          </w:tcPr>
          <w:p w14:paraId="36D41298" w14:textId="77777777" w:rsidR="00970A08" w:rsidRPr="00970A08" w:rsidRDefault="00970A08" w:rsidP="006A7F68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970A08">
              <w:rPr>
                <w:rFonts w:eastAsiaTheme="minorEastAsia"/>
                <w:b/>
                <w:sz w:val="24"/>
                <w:szCs w:val="24"/>
              </w:rPr>
              <w:t>Надбавка за выслугу лет, % к должностному окладу</w:t>
            </w:r>
          </w:p>
        </w:tc>
      </w:tr>
      <w:tr w:rsidR="00970A08" w:rsidRPr="00970A08" w14:paraId="565500A3" w14:textId="77777777" w:rsidTr="00970A08">
        <w:trPr>
          <w:jc w:val="center"/>
        </w:trPr>
        <w:tc>
          <w:tcPr>
            <w:tcW w:w="494" w:type="pct"/>
            <w:vAlign w:val="center"/>
          </w:tcPr>
          <w:p w14:paraId="48C1BD84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1.</w:t>
            </w:r>
          </w:p>
        </w:tc>
        <w:tc>
          <w:tcPr>
            <w:tcW w:w="2574" w:type="pct"/>
            <w:vAlign w:val="center"/>
          </w:tcPr>
          <w:p w14:paraId="4B903F07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от 3 до 8 лет</w:t>
            </w:r>
          </w:p>
        </w:tc>
        <w:tc>
          <w:tcPr>
            <w:tcW w:w="1931" w:type="pct"/>
            <w:vAlign w:val="center"/>
          </w:tcPr>
          <w:p w14:paraId="77CEDF2F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10%</w:t>
            </w:r>
          </w:p>
        </w:tc>
      </w:tr>
      <w:tr w:rsidR="00970A08" w:rsidRPr="00970A08" w14:paraId="35D6BAB6" w14:textId="77777777" w:rsidTr="00970A08">
        <w:trPr>
          <w:jc w:val="center"/>
        </w:trPr>
        <w:tc>
          <w:tcPr>
            <w:tcW w:w="494" w:type="pct"/>
            <w:vAlign w:val="center"/>
          </w:tcPr>
          <w:p w14:paraId="16066314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2.</w:t>
            </w:r>
          </w:p>
        </w:tc>
        <w:tc>
          <w:tcPr>
            <w:tcW w:w="2574" w:type="pct"/>
            <w:vAlign w:val="center"/>
          </w:tcPr>
          <w:p w14:paraId="0E13C565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свыше 8 до 13 лет</w:t>
            </w:r>
          </w:p>
        </w:tc>
        <w:tc>
          <w:tcPr>
            <w:tcW w:w="1931" w:type="pct"/>
            <w:vAlign w:val="center"/>
          </w:tcPr>
          <w:p w14:paraId="27885FFA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15%</w:t>
            </w:r>
          </w:p>
        </w:tc>
      </w:tr>
      <w:tr w:rsidR="00970A08" w:rsidRPr="00970A08" w14:paraId="0647F4E0" w14:textId="77777777" w:rsidTr="00970A08">
        <w:trPr>
          <w:jc w:val="center"/>
        </w:trPr>
        <w:tc>
          <w:tcPr>
            <w:tcW w:w="494" w:type="pct"/>
            <w:vAlign w:val="center"/>
          </w:tcPr>
          <w:p w14:paraId="09C59723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3.</w:t>
            </w:r>
          </w:p>
        </w:tc>
        <w:tc>
          <w:tcPr>
            <w:tcW w:w="2574" w:type="pct"/>
            <w:vAlign w:val="center"/>
          </w:tcPr>
          <w:p w14:paraId="7C43C3F9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свыше 13 до 18 лет</w:t>
            </w:r>
          </w:p>
        </w:tc>
        <w:tc>
          <w:tcPr>
            <w:tcW w:w="1931" w:type="pct"/>
            <w:vAlign w:val="center"/>
          </w:tcPr>
          <w:p w14:paraId="4EC21261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20%</w:t>
            </w:r>
          </w:p>
        </w:tc>
      </w:tr>
      <w:tr w:rsidR="00970A08" w:rsidRPr="00970A08" w14:paraId="6F476666" w14:textId="77777777" w:rsidTr="00970A08">
        <w:trPr>
          <w:jc w:val="center"/>
        </w:trPr>
        <w:tc>
          <w:tcPr>
            <w:tcW w:w="494" w:type="pct"/>
            <w:vAlign w:val="center"/>
          </w:tcPr>
          <w:p w14:paraId="1189DC7E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4.</w:t>
            </w:r>
          </w:p>
        </w:tc>
        <w:tc>
          <w:tcPr>
            <w:tcW w:w="2574" w:type="pct"/>
            <w:vAlign w:val="center"/>
          </w:tcPr>
          <w:p w14:paraId="70DC7A34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свыше 18 до 23 лет</w:t>
            </w:r>
          </w:p>
        </w:tc>
        <w:tc>
          <w:tcPr>
            <w:tcW w:w="1931" w:type="pct"/>
            <w:vAlign w:val="center"/>
          </w:tcPr>
          <w:p w14:paraId="55491214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25%</w:t>
            </w:r>
          </w:p>
        </w:tc>
      </w:tr>
      <w:tr w:rsidR="00970A08" w:rsidRPr="00970A08" w14:paraId="2B8DECC2" w14:textId="77777777" w:rsidTr="00970A08">
        <w:trPr>
          <w:jc w:val="center"/>
        </w:trPr>
        <w:tc>
          <w:tcPr>
            <w:tcW w:w="494" w:type="pct"/>
            <w:vAlign w:val="center"/>
          </w:tcPr>
          <w:p w14:paraId="21304ECB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5.</w:t>
            </w:r>
          </w:p>
        </w:tc>
        <w:tc>
          <w:tcPr>
            <w:tcW w:w="2574" w:type="pct"/>
            <w:vAlign w:val="center"/>
          </w:tcPr>
          <w:p w14:paraId="554B7F69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свыше 23 лет</w:t>
            </w:r>
          </w:p>
        </w:tc>
        <w:tc>
          <w:tcPr>
            <w:tcW w:w="1931" w:type="pct"/>
            <w:vAlign w:val="center"/>
          </w:tcPr>
          <w:p w14:paraId="4C63CBCA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30%</w:t>
            </w:r>
          </w:p>
        </w:tc>
      </w:tr>
    </w:tbl>
    <w:p w14:paraId="08C04A03" w14:textId="77777777" w:rsidR="006A7F68" w:rsidRDefault="006A7F6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7EC0A949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2) ежемесячная надбавка за сложность, напряженность и высокие достижения в труде;</w:t>
      </w:r>
    </w:p>
    <w:p w14:paraId="402B5B6B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3) премии по результатам работы, премия по итогам работы за месяц;</w:t>
      </w:r>
    </w:p>
    <w:p w14:paraId="5A5EE220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4) единовременная выплата при предоставлении ежегодного оплачиваемого отпуска;</w:t>
      </w:r>
    </w:p>
    <w:p w14:paraId="0515BFB1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 xml:space="preserve"> 5) материальная помощь ежемесячная - выплачивается ежемесячно в размере 20 % от должностного оклада. Выплата материальной помощи производится с начислением районного коэффициента и процентных надбавок за работу в районах Крайнего Севера и приравненных к ним местностях.</w:t>
      </w:r>
    </w:p>
    <w:p w14:paraId="2E67A984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6) ежемесячная надбавка за классность водителям;</w:t>
      </w:r>
    </w:p>
    <w:p w14:paraId="59DEF9FA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7) ежемесячная доплата водителям за ненормированный рабочий день;</w:t>
      </w:r>
    </w:p>
    <w:p w14:paraId="5A28E188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8) ежемесячная доплата за техобслуживание автомобилей;</w:t>
      </w:r>
    </w:p>
    <w:p w14:paraId="6D6105F4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9) иные дополнительные (стимулирующие) выплаты, устанавливаемые представительным органом ГП «Город Удачный;</w:t>
      </w:r>
    </w:p>
    <w:p w14:paraId="3E2E62E4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i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 xml:space="preserve"> 10) ежемесячное денежное поощрение.</w:t>
      </w:r>
      <w:r w:rsidRPr="00970A08">
        <w:rPr>
          <w:rFonts w:eastAsiaTheme="minorEastAsia"/>
          <w:i/>
          <w:sz w:val="24"/>
          <w:szCs w:val="24"/>
        </w:rPr>
        <w:t xml:space="preserve"> </w:t>
      </w:r>
    </w:p>
    <w:p w14:paraId="1494AB68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3. Работникам общеотраслевых профессий (уборщицы, сторожа-дворники) производятся следующие дополнительные выплаты:</w:t>
      </w:r>
    </w:p>
    <w:p w14:paraId="268081CF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1) ежемесячная надбавка за выслугу лет - устанавливается к должностному окладу (часовой тарифной ставке) в зависимости от стажа работы, дающего право на получение этой надбавки в следующих размерах:</w:t>
      </w:r>
    </w:p>
    <w:p w14:paraId="2B00B18D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tbl>
      <w:tblPr>
        <w:tblStyle w:val="ae"/>
        <w:tblW w:w="5000" w:type="pct"/>
        <w:jc w:val="center"/>
        <w:tblLook w:val="04A0" w:firstRow="1" w:lastRow="0" w:firstColumn="1" w:lastColumn="0" w:noHBand="0" w:noVBand="1"/>
      </w:tblPr>
      <w:tblGrid>
        <w:gridCol w:w="946"/>
        <w:gridCol w:w="4929"/>
        <w:gridCol w:w="3696"/>
      </w:tblGrid>
      <w:tr w:rsidR="00970A08" w:rsidRPr="00970A08" w14:paraId="5DE01133" w14:textId="77777777" w:rsidTr="00970A08">
        <w:trPr>
          <w:jc w:val="center"/>
        </w:trPr>
        <w:tc>
          <w:tcPr>
            <w:tcW w:w="494" w:type="pct"/>
            <w:vAlign w:val="center"/>
          </w:tcPr>
          <w:p w14:paraId="54A82F69" w14:textId="77777777" w:rsidR="00970A08" w:rsidRPr="00970A08" w:rsidRDefault="00970A08" w:rsidP="006A7F68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970A08">
              <w:rPr>
                <w:rFonts w:eastAsiaTheme="minorEastAsia"/>
                <w:b/>
                <w:sz w:val="24"/>
                <w:szCs w:val="24"/>
              </w:rPr>
              <w:t>№ п/п</w:t>
            </w:r>
          </w:p>
        </w:tc>
        <w:tc>
          <w:tcPr>
            <w:tcW w:w="2575" w:type="pct"/>
            <w:vAlign w:val="center"/>
          </w:tcPr>
          <w:p w14:paraId="532FAA08" w14:textId="77777777" w:rsidR="00970A08" w:rsidRPr="00970A08" w:rsidRDefault="00970A08" w:rsidP="006A7F68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970A08">
              <w:rPr>
                <w:rFonts w:eastAsiaTheme="minorEastAsia"/>
                <w:b/>
                <w:sz w:val="24"/>
                <w:szCs w:val="24"/>
              </w:rPr>
              <w:t>Стаж работы, дающий право на получение надбавки за выслугу лет</w:t>
            </w:r>
          </w:p>
        </w:tc>
        <w:tc>
          <w:tcPr>
            <w:tcW w:w="1931" w:type="pct"/>
            <w:vAlign w:val="center"/>
          </w:tcPr>
          <w:p w14:paraId="669ADB68" w14:textId="77777777" w:rsidR="00970A08" w:rsidRPr="00970A08" w:rsidRDefault="00970A08" w:rsidP="006A7F68">
            <w:pPr>
              <w:spacing w:line="360" w:lineRule="auto"/>
              <w:rPr>
                <w:rFonts w:eastAsiaTheme="minorEastAsia"/>
                <w:b/>
                <w:sz w:val="24"/>
                <w:szCs w:val="24"/>
              </w:rPr>
            </w:pPr>
            <w:r w:rsidRPr="00970A08">
              <w:rPr>
                <w:rFonts w:eastAsiaTheme="minorEastAsia"/>
                <w:b/>
                <w:sz w:val="24"/>
                <w:szCs w:val="24"/>
              </w:rPr>
              <w:t>Надбавка за выслугу лет, % к должностному окладу (часовой тарифной ставке)</w:t>
            </w:r>
          </w:p>
        </w:tc>
      </w:tr>
      <w:tr w:rsidR="00970A08" w:rsidRPr="00970A08" w14:paraId="5AD8AAE3" w14:textId="77777777" w:rsidTr="00970A08">
        <w:trPr>
          <w:jc w:val="center"/>
        </w:trPr>
        <w:tc>
          <w:tcPr>
            <w:tcW w:w="494" w:type="pct"/>
            <w:vAlign w:val="center"/>
          </w:tcPr>
          <w:p w14:paraId="7800CB5C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1.</w:t>
            </w:r>
          </w:p>
        </w:tc>
        <w:tc>
          <w:tcPr>
            <w:tcW w:w="2575" w:type="pct"/>
            <w:vAlign w:val="center"/>
          </w:tcPr>
          <w:p w14:paraId="51866F99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от 3 до 8 лет</w:t>
            </w:r>
          </w:p>
        </w:tc>
        <w:tc>
          <w:tcPr>
            <w:tcW w:w="1931" w:type="pct"/>
            <w:vAlign w:val="center"/>
          </w:tcPr>
          <w:p w14:paraId="2D741F11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10%</w:t>
            </w:r>
          </w:p>
        </w:tc>
      </w:tr>
      <w:tr w:rsidR="00970A08" w:rsidRPr="00970A08" w14:paraId="1F6BEF31" w14:textId="77777777" w:rsidTr="00970A08">
        <w:trPr>
          <w:jc w:val="center"/>
        </w:trPr>
        <w:tc>
          <w:tcPr>
            <w:tcW w:w="494" w:type="pct"/>
            <w:vAlign w:val="center"/>
          </w:tcPr>
          <w:p w14:paraId="4520ACE4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2.</w:t>
            </w:r>
          </w:p>
        </w:tc>
        <w:tc>
          <w:tcPr>
            <w:tcW w:w="2575" w:type="pct"/>
            <w:vAlign w:val="center"/>
          </w:tcPr>
          <w:p w14:paraId="11958C49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свыше 8 до 13 лет</w:t>
            </w:r>
          </w:p>
        </w:tc>
        <w:tc>
          <w:tcPr>
            <w:tcW w:w="1931" w:type="pct"/>
            <w:vAlign w:val="center"/>
          </w:tcPr>
          <w:p w14:paraId="31337DC0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15%</w:t>
            </w:r>
          </w:p>
        </w:tc>
      </w:tr>
      <w:tr w:rsidR="00970A08" w:rsidRPr="00970A08" w14:paraId="7E5EE0E2" w14:textId="77777777" w:rsidTr="00970A08">
        <w:trPr>
          <w:jc w:val="center"/>
        </w:trPr>
        <w:tc>
          <w:tcPr>
            <w:tcW w:w="494" w:type="pct"/>
            <w:vAlign w:val="center"/>
          </w:tcPr>
          <w:p w14:paraId="0AC3E65F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3.</w:t>
            </w:r>
          </w:p>
        </w:tc>
        <w:tc>
          <w:tcPr>
            <w:tcW w:w="2575" w:type="pct"/>
            <w:vAlign w:val="center"/>
          </w:tcPr>
          <w:p w14:paraId="18698D80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свыше 13 до 18 лет</w:t>
            </w:r>
          </w:p>
        </w:tc>
        <w:tc>
          <w:tcPr>
            <w:tcW w:w="1931" w:type="pct"/>
            <w:vAlign w:val="center"/>
          </w:tcPr>
          <w:p w14:paraId="246629D0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20%</w:t>
            </w:r>
          </w:p>
        </w:tc>
      </w:tr>
      <w:tr w:rsidR="00970A08" w:rsidRPr="00970A08" w14:paraId="48FCAFD1" w14:textId="77777777" w:rsidTr="00970A08">
        <w:trPr>
          <w:jc w:val="center"/>
        </w:trPr>
        <w:tc>
          <w:tcPr>
            <w:tcW w:w="494" w:type="pct"/>
            <w:vAlign w:val="center"/>
          </w:tcPr>
          <w:p w14:paraId="18E63384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4.</w:t>
            </w:r>
          </w:p>
        </w:tc>
        <w:tc>
          <w:tcPr>
            <w:tcW w:w="2575" w:type="pct"/>
            <w:vAlign w:val="center"/>
          </w:tcPr>
          <w:p w14:paraId="52531AB4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свыше 18 до 23 лет</w:t>
            </w:r>
          </w:p>
        </w:tc>
        <w:tc>
          <w:tcPr>
            <w:tcW w:w="1931" w:type="pct"/>
            <w:vAlign w:val="center"/>
          </w:tcPr>
          <w:p w14:paraId="59345DBB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25%</w:t>
            </w:r>
          </w:p>
        </w:tc>
      </w:tr>
      <w:tr w:rsidR="00970A08" w:rsidRPr="00970A08" w14:paraId="5950D72E" w14:textId="77777777" w:rsidTr="00970A08">
        <w:trPr>
          <w:jc w:val="center"/>
        </w:trPr>
        <w:tc>
          <w:tcPr>
            <w:tcW w:w="494" w:type="pct"/>
            <w:vAlign w:val="center"/>
          </w:tcPr>
          <w:p w14:paraId="20F1B972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5.</w:t>
            </w:r>
          </w:p>
        </w:tc>
        <w:tc>
          <w:tcPr>
            <w:tcW w:w="2575" w:type="pct"/>
            <w:vAlign w:val="center"/>
          </w:tcPr>
          <w:p w14:paraId="7464200E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свыше 23 лет</w:t>
            </w:r>
          </w:p>
        </w:tc>
        <w:tc>
          <w:tcPr>
            <w:tcW w:w="1931" w:type="pct"/>
            <w:vAlign w:val="center"/>
          </w:tcPr>
          <w:p w14:paraId="402EAA87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</w:rPr>
            </w:pPr>
            <w:r w:rsidRPr="00970A08">
              <w:rPr>
                <w:sz w:val="24"/>
                <w:szCs w:val="24"/>
              </w:rPr>
              <w:t>30%</w:t>
            </w:r>
          </w:p>
        </w:tc>
      </w:tr>
    </w:tbl>
    <w:p w14:paraId="53E401AC" w14:textId="77777777" w:rsidR="006A7F68" w:rsidRDefault="006A7F6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0D5BED42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2) премии по результатам работы, премия по итогам работы за месяц;</w:t>
      </w:r>
    </w:p>
    <w:p w14:paraId="1AA9C5E2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3) материальная помощь ежемесячная - выплачивается ежемесячно в размере 20 % от должностного оклада. Выплата материальной помощи производится с начислением районного коэффициента и процентных надбавок за работу в районах Крайнего Севера и приравненных к ним местностях.</w:t>
      </w:r>
    </w:p>
    <w:p w14:paraId="7E193ED2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4) доплата за расширение зоны обслуживания;</w:t>
      </w:r>
    </w:p>
    <w:p w14:paraId="298C08AF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5) единовременная выплата при предоставлении ежегодного оплачиваемого отпуска;</w:t>
      </w:r>
    </w:p>
    <w:p w14:paraId="7C35E7EE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 xml:space="preserve">6) иные дополнительные (стимулирующие) выплаты, утвержденные представительным органом ГП «Город Удачный». </w:t>
      </w:r>
    </w:p>
    <w:p w14:paraId="3B0F84CE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4. Работникам администрации ГП «Город Удачный», водителям, работникам общеотраслевых профессий может быть также оказана единовременная материальная помощь в соответствии Положением о порядке выплаты единовременной материальной помощи работникам.</w:t>
      </w:r>
    </w:p>
    <w:p w14:paraId="5D66A9AD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5. Порядок выплаты ежемесячных и иных дополнительных выплат устанавливается муниципальным правовым актом, издаваемым представительным органом ГП «Город Удачный». </w:t>
      </w:r>
    </w:p>
    <w:p w14:paraId="46883FB1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74004E14" w14:textId="0D056E52" w:rsidR="00970A08" w:rsidRDefault="00970A0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970A08">
        <w:rPr>
          <w:b/>
          <w:sz w:val="24"/>
          <w:szCs w:val="24"/>
        </w:rPr>
        <w:t>Статья 4.</w:t>
      </w:r>
      <w:r w:rsidRPr="00970A08">
        <w:rPr>
          <w:sz w:val="24"/>
          <w:szCs w:val="24"/>
        </w:rPr>
        <w:t xml:space="preserve"> </w:t>
      </w:r>
      <w:r w:rsidRPr="00970A08">
        <w:rPr>
          <w:b/>
          <w:sz w:val="24"/>
          <w:szCs w:val="24"/>
        </w:rPr>
        <w:t>Формирование фонда оплаты труда лиц, исполняющих обязанности по техническому обеспечению деятельности а</w:t>
      </w:r>
      <w:r w:rsidR="006A7F68">
        <w:rPr>
          <w:b/>
          <w:sz w:val="24"/>
          <w:szCs w:val="24"/>
        </w:rPr>
        <w:t>дминистрации на финансовый год</w:t>
      </w:r>
    </w:p>
    <w:p w14:paraId="3EFD0DC1" w14:textId="77777777" w:rsidR="006A7F68" w:rsidRPr="00970A08" w:rsidRDefault="006A7F6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</w:p>
    <w:p w14:paraId="4AC03ADE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1. При формировании фонда оплаты труда лиц, исполняющих обязанности по техническому обеспечению деятельности администрации в ГП «Город Удачный», на финансовый год предусматриваются средства на выплату (в расчете на год):</w:t>
      </w:r>
    </w:p>
    <w:p w14:paraId="4B9F3C2D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lastRenderedPageBreak/>
        <w:t>1) должностной оклад (часовая тарифная ставка) – в размере 12 должностных окладов;</w:t>
      </w:r>
    </w:p>
    <w:p w14:paraId="36D468E8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2) ежемесячная надбавка за выслугу лет – в размере 4 должностных окладов;</w:t>
      </w:r>
    </w:p>
    <w:p w14:paraId="0DC96EF7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 xml:space="preserve">3) ежемесячная надбавка за сложность, напряженность – в размере 15 должностных окладов; </w:t>
      </w:r>
    </w:p>
    <w:p w14:paraId="03B2B5AD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4) ежемесячная надбавка за работу со сведениями, составляющими государственную тайну - в размере 2 должностных окладов в случае ее установления;</w:t>
      </w:r>
    </w:p>
    <w:p w14:paraId="79F06D4F" w14:textId="26C05067" w:rsidR="00970A08" w:rsidRPr="00970A08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  <w:lang w:eastAsia="en-US" w:bidi="en-US"/>
        </w:rPr>
      </w:pPr>
      <w:r w:rsidRPr="00970A08">
        <w:rPr>
          <w:rFonts w:eastAsiaTheme="minorEastAsia" w:cstheme="minorBidi"/>
          <w:sz w:val="24"/>
          <w:szCs w:val="24"/>
          <w:lang w:eastAsia="en-US" w:bidi="en-US"/>
        </w:rPr>
        <w:t>5) ежемесяч</w:t>
      </w:r>
      <w:r w:rsidR="006A7F68">
        <w:rPr>
          <w:rFonts w:eastAsiaTheme="minorEastAsia" w:cstheme="minorBidi"/>
          <w:sz w:val="24"/>
          <w:szCs w:val="24"/>
          <w:lang w:eastAsia="en-US" w:bidi="en-US"/>
        </w:rPr>
        <w:t xml:space="preserve">ное денежное поощрение в </w:t>
      </w:r>
      <w:r w:rsidRPr="00970A08">
        <w:rPr>
          <w:rFonts w:eastAsiaTheme="minorEastAsia" w:cstheme="minorBidi"/>
          <w:sz w:val="24"/>
          <w:szCs w:val="24"/>
          <w:lang w:eastAsia="en-US" w:bidi="en-US"/>
        </w:rPr>
        <w:t xml:space="preserve">следующих размерах: </w:t>
      </w:r>
    </w:p>
    <w:p w14:paraId="179E6A23" w14:textId="340B53BA" w:rsidR="00970A08" w:rsidRPr="00970A08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</w:rPr>
      </w:pPr>
      <w:r w:rsidRPr="00970A08">
        <w:rPr>
          <w:rFonts w:eastAsiaTheme="minorEastAsia" w:cstheme="minorBidi"/>
          <w:sz w:val="24"/>
          <w:szCs w:val="24"/>
        </w:rPr>
        <w:t>- Лицам, исполняющим обязанности по техническому обеспече</w:t>
      </w:r>
      <w:r w:rsidR="006A7F68">
        <w:rPr>
          <w:rFonts w:eastAsiaTheme="minorEastAsia" w:cstheme="minorBidi"/>
          <w:sz w:val="24"/>
          <w:szCs w:val="24"/>
        </w:rPr>
        <w:t xml:space="preserve">нию деятельности администрации </w:t>
      </w:r>
      <w:r w:rsidRPr="00970A08">
        <w:rPr>
          <w:rFonts w:eastAsiaTheme="minorEastAsia" w:cstheme="minorBidi"/>
          <w:sz w:val="24"/>
          <w:szCs w:val="24"/>
        </w:rPr>
        <w:t>ГП «Город Удачный» - 22 должностных окладов;</w:t>
      </w:r>
    </w:p>
    <w:p w14:paraId="335A6CB3" w14:textId="589262FA" w:rsidR="00970A08" w:rsidRPr="00970A08" w:rsidRDefault="00970A08" w:rsidP="006A7F68">
      <w:pPr>
        <w:spacing w:line="360" w:lineRule="auto"/>
        <w:ind w:firstLine="708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- Лицам, исполняющим обязанности по техническому обеспечению деятельности а</w:t>
      </w:r>
      <w:r w:rsidR="006A7F68">
        <w:rPr>
          <w:rFonts w:eastAsiaTheme="minorEastAsia"/>
          <w:sz w:val="24"/>
          <w:szCs w:val="24"/>
        </w:rPr>
        <w:t xml:space="preserve">дминистрации </w:t>
      </w:r>
      <w:r w:rsidRPr="00970A08">
        <w:rPr>
          <w:rFonts w:eastAsiaTheme="minorEastAsia"/>
          <w:sz w:val="24"/>
          <w:szCs w:val="24"/>
        </w:rPr>
        <w:t>ГП «Город Удачный», выполняющим</w:t>
      </w:r>
      <w:r w:rsidRPr="00970A08">
        <w:rPr>
          <w:rFonts w:eastAsiaTheme="minorEastAsia"/>
          <w:bCs/>
          <w:sz w:val="24"/>
          <w:szCs w:val="24"/>
        </w:rPr>
        <w:t xml:space="preserve"> отдельные государственные полномочия (</w:t>
      </w:r>
      <w:r w:rsidRPr="00970A08">
        <w:rPr>
          <w:rFonts w:eastAsiaTheme="minorEastAsia"/>
          <w:sz w:val="24"/>
          <w:szCs w:val="24"/>
        </w:rPr>
        <w:t>начальник военно-учетного стола, специалист военно-учетного стола</w:t>
      </w:r>
      <w:r w:rsidRPr="00970A08">
        <w:rPr>
          <w:rFonts w:eastAsiaTheme="minorEastAsia"/>
          <w:bCs/>
          <w:sz w:val="24"/>
          <w:szCs w:val="24"/>
        </w:rPr>
        <w:t>)</w:t>
      </w:r>
      <w:r w:rsidRPr="00970A08">
        <w:rPr>
          <w:rFonts w:eastAsiaTheme="minorEastAsia"/>
          <w:sz w:val="24"/>
          <w:szCs w:val="24"/>
        </w:rPr>
        <w:t xml:space="preserve"> - 55 должностных окладов;</w:t>
      </w:r>
    </w:p>
    <w:p w14:paraId="2F08DA68" w14:textId="77777777" w:rsidR="00970A08" w:rsidRPr="00970A08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</w:rPr>
      </w:pPr>
      <w:r w:rsidRPr="00970A08">
        <w:rPr>
          <w:sz w:val="24"/>
          <w:szCs w:val="24"/>
          <w:lang w:eastAsia="en-US" w:bidi="en-US"/>
        </w:rPr>
        <w:t>- Водителям – 36 должностных окладов;</w:t>
      </w:r>
    </w:p>
    <w:p w14:paraId="01AF9749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6) премии по результатам работы (ежеквартальная, разовая, годовая) – в размере 13 должностных окладов (часовых тарифных ставок);</w:t>
      </w:r>
    </w:p>
    <w:p w14:paraId="484B7448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 xml:space="preserve">7) материальная помощь – в размере 4 должностных окладов (часовых тарифных ставок); </w:t>
      </w:r>
    </w:p>
    <w:p w14:paraId="11B8C0CF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8) дополнительные выплаты (классность водителям, надбавка за ненормированный рабочий день, надбавка за техобслуживание – в размере 13 должностных окладов (часовых тарифных ставок);</w:t>
      </w:r>
    </w:p>
    <w:p w14:paraId="77C976B9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 w:cstheme="minorBidi"/>
          <w:sz w:val="24"/>
          <w:szCs w:val="24"/>
        </w:rPr>
      </w:pPr>
      <w:r w:rsidRPr="00970A08">
        <w:rPr>
          <w:rFonts w:eastAsiaTheme="minorEastAsia" w:cstheme="minorBidi"/>
          <w:sz w:val="24"/>
          <w:szCs w:val="24"/>
        </w:rPr>
        <w:t>9) дополнительные выплаты (надбавка за расширение зоны обслуживания) – в размере 7 должностных окладов (часовых тарифных ставок);</w:t>
      </w:r>
    </w:p>
    <w:p w14:paraId="06DC99E3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10) единовременной выплаты при предоставлении ежегодного оплачиваемого отпуска в установленном размере.</w:t>
      </w:r>
    </w:p>
    <w:p w14:paraId="5808448C" w14:textId="6DC71DFF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Так же лицам, исполняющим обязанности по техническому обеспечен</w:t>
      </w:r>
      <w:r w:rsidR="006A7F68">
        <w:rPr>
          <w:sz w:val="24"/>
          <w:szCs w:val="24"/>
        </w:rPr>
        <w:t xml:space="preserve">ию деятельности администрации </w:t>
      </w:r>
      <w:r w:rsidRPr="00970A08">
        <w:rPr>
          <w:sz w:val="24"/>
          <w:szCs w:val="24"/>
        </w:rPr>
        <w:t>ГП «Город Удачный» выплачивается премия в связи с празднованием Дня местного самоуправления.</w:t>
      </w:r>
    </w:p>
    <w:p w14:paraId="503A99B5" w14:textId="0AD6BDBF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2. Фонд оплаты труда работников, исполняющих обязанности по техническому обеспечению деятельности администрации ГП «Город Удачный»</w:t>
      </w:r>
      <w:r w:rsidR="006A7F68">
        <w:rPr>
          <w:sz w:val="24"/>
          <w:szCs w:val="24"/>
        </w:rPr>
        <w:t>,</w:t>
      </w:r>
      <w:r w:rsidRPr="00970A08">
        <w:rPr>
          <w:sz w:val="24"/>
          <w:szCs w:val="24"/>
        </w:rPr>
        <w:t xml:space="preserve"> формируется с учетом районного коэффициента и процентной надбавки к заработной плате за работу в районах Крайнего Севера и приравненных к ним местностях, установленных нормативно правовыми актами Республики Саха (Якутия). </w:t>
      </w:r>
    </w:p>
    <w:p w14:paraId="73278F57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4FB2ED99" w14:textId="77777777" w:rsidR="00970A08" w:rsidRPr="00970A08" w:rsidRDefault="00970A0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970A08">
        <w:rPr>
          <w:b/>
          <w:sz w:val="24"/>
          <w:szCs w:val="24"/>
        </w:rPr>
        <w:lastRenderedPageBreak/>
        <w:t xml:space="preserve">Статья 5. Финансирование расходов на оплату труда лиц, исполняющих обязанности по техническому обеспечению деятельности администрации, индексация оплаты труда </w:t>
      </w:r>
    </w:p>
    <w:p w14:paraId="1E51DD20" w14:textId="77777777" w:rsidR="00970A08" w:rsidRPr="00970A08" w:rsidRDefault="00970A08" w:rsidP="006A7F68">
      <w:pPr>
        <w:spacing w:line="360" w:lineRule="auto"/>
        <w:ind w:firstLine="709"/>
        <w:jc w:val="both"/>
        <w:rPr>
          <w:b/>
          <w:sz w:val="24"/>
          <w:szCs w:val="24"/>
        </w:rPr>
      </w:pPr>
    </w:p>
    <w:p w14:paraId="459CE699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 1. Расходы на оплату труда работников администрации ГП «Город Удачный», водителей и работников общеотраслевых профессий осуществляются в пределах фонда оплаты труда, утвержденного на соответствующий финансовый год.</w:t>
      </w:r>
    </w:p>
    <w:p w14:paraId="2F474A7C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2. Финансирование расходов на оплату труда работников администрации ГП «Город Удачный», водителей и работников общеотраслевых профессий осуществляется за счет средств бюджета ГП «Город Удачный».</w:t>
      </w:r>
    </w:p>
    <w:p w14:paraId="5D0134C9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 xml:space="preserve">3. </w:t>
      </w:r>
      <w:r w:rsidRPr="00970A08">
        <w:rPr>
          <w:sz w:val="24"/>
          <w:szCs w:val="24"/>
        </w:rPr>
        <w:t xml:space="preserve">Размеры должностных окладов </w:t>
      </w:r>
      <w:r w:rsidRPr="00970A08">
        <w:rPr>
          <w:rFonts w:eastAsiaTheme="minorEastAsia"/>
          <w:sz w:val="24"/>
          <w:szCs w:val="24"/>
        </w:rPr>
        <w:t>работников администрации ГП «Город Удачный», водителей и работников общеотраслевых профессий</w:t>
      </w:r>
      <w:r w:rsidRPr="00970A08">
        <w:rPr>
          <w:sz w:val="24"/>
          <w:szCs w:val="24"/>
        </w:rPr>
        <w:t>, ежегодно увеличиваются (индексируются) в соответствии с решением представительного органа муниципального образования о бюджете ГП «Город Удачный» на соответствующий год не менее уровня инфляции (потребительских цен).</w:t>
      </w:r>
      <w:r w:rsidRPr="00970A08">
        <w:rPr>
          <w:rFonts w:eastAsiaTheme="minorEastAsia"/>
          <w:sz w:val="24"/>
          <w:szCs w:val="24"/>
        </w:rPr>
        <w:t xml:space="preserve"> Индексации не подлежат доплаты, надбавки, премии, компенсации, социальные пособия, а также суммы материальной помощи, выплачиваемые работникам.</w:t>
      </w:r>
    </w:p>
    <w:p w14:paraId="1252F6A3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Оплата труда, предусмотренная данной статьей, производится в пределах установленного фонда оплаты труда.</w:t>
      </w:r>
    </w:p>
    <w:p w14:paraId="13CC891C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rFonts w:eastAsiaTheme="minorEastAsia" w:cstheme="minorBidi"/>
          <w:sz w:val="24"/>
          <w:szCs w:val="24"/>
        </w:rPr>
        <w:t>4. Увеличение (индексация) размера должностных окладов лицам, исполняющим обязанности по техническому обеспечению деятельности администрации  ГП «Город Удачный», выполняющим</w:t>
      </w:r>
      <w:r w:rsidRPr="00970A08">
        <w:rPr>
          <w:rFonts w:eastAsiaTheme="minorEastAsia" w:cstheme="minorBidi"/>
          <w:bCs/>
          <w:sz w:val="24"/>
          <w:szCs w:val="24"/>
        </w:rPr>
        <w:t xml:space="preserve"> отдельные государственные полномочия (</w:t>
      </w:r>
      <w:r w:rsidRPr="00970A08">
        <w:rPr>
          <w:rFonts w:eastAsiaTheme="minorEastAsia" w:cstheme="minorBidi"/>
          <w:sz w:val="24"/>
          <w:szCs w:val="24"/>
        </w:rPr>
        <w:t>начальник военно-учетного стола, специалист военно-учетного стола</w:t>
      </w:r>
      <w:r w:rsidRPr="00970A08">
        <w:rPr>
          <w:rFonts w:eastAsiaTheme="minorEastAsia" w:cstheme="minorBidi"/>
          <w:bCs/>
          <w:sz w:val="24"/>
          <w:szCs w:val="24"/>
        </w:rPr>
        <w:t xml:space="preserve">) </w:t>
      </w:r>
      <w:r w:rsidRPr="00970A08">
        <w:rPr>
          <w:rFonts w:eastAsiaTheme="minorEastAsia" w:cstheme="minorBidi"/>
          <w:sz w:val="24"/>
          <w:szCs w:val="24"/>
        </w:rPr>
        <w:t xml:space="preserve">регулируются постановлением Правительства Республики Саха (Якутия) от 17 июля </w:t>
      </w:r>
      <w:smartTag w:uri="urn:schemas-microsoft-com:office:smarttags" w:element="metricconverter">
        <w:smartTagPr>
          <w:attr w:name="ProductID" w:val="2008 г"/>
        </w:smartTagPr>
        <w:r w:rsidRPr="00970A08">
          <w:rPr>
            <w:rFonts w:eastAsiaTheme="minorEastAsia" w:cstheme="minorBidi"/>
            <w:sz w:val="24"/>
            <w:szCs w:val="24"/>
          </w:rPr>
          <w:t>2008 года</w:t>
        </w:r>
      </w:smartTag>
      <w:r w:rsidRPr="00970A08">
        <w:rPr>
          <w:rFonts w:eastAsiaTheme="minorEastAsia" w:cstheme="minorBidi"/>
          <w:sz w:val="24"/>
          <w:szCs w:val="24"/>
        </w:rPr>
        <w:t xml:space="preserve"> № 297 «О предельных нормативах оплаты труда лиц, исполняющих обязанности по техническому обеспечению деятельности органов местного самоуправления в Республике Саха (Якутия)». Увеличению (индексации) не подлежат доплаты, надбавки, премии, компенсации, социальные пособия, а также суммы материальной помощи, выплачиваемые работникам.</w:t>
      </w:r>
    </w:p>
    <w:p w14:paraId="28B4AC00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363731A6" w14:textId="77777777" w:rsidR="00970A08" w:rsidRPr="00970A08" w:rsidRDefault="00970A08" w:rsidP="006A7F68">
      <w:pPr>
        <w:spacing w:line="360" w:lineRule="auto"/>
        <w:ind w:firstLine="709"/>
        <w:jc w:val="both"/>
        <w:outlineLvl w:val="1"/>
        <w:rPr>
          <w:b/>
          <w:sz w:val="24"/>
          <w:szCs w:val="24"/>
        </w:rPr>
      </w:pPr>
      <w:r w:rsidRPr="00970A08">
        <w:rPr>
          <w:b/>
          <w:sz w:val="24"/>
          <w:szCs w:val="24"/>
        </w:rPr>
        <w:t>Статья 6. Заключительные положения</w:t>
      </w:r>
    </w:p>
    <w:p w14:paraId="7E78893D" w14:textId="77777777" w:rsidR="00970A08" w:rsidRPr="00970A08" w:rsidRDefault="00970A08" w:rsidP="006A7F68">
      <w:pPr>
        <w:spacing w:line="360" w:lineRule="auto"/>
        <w:ind w:firstLine="709"/>
        <w:jc w:val="both"/>
        <w:outlineLvl w:val="1"/>
        <w:rPr>
          <w:b/>
          <w:sz w:val="24"/>
          <w:szCs w:val="24"/>
        </w:rPr>
      </w:pPr>
    </w:p>
    <w:p w14:paraId="7135E47D" w14:textId="4469EE98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1. Положения данного документа, которые должны быть урегулированы специально принимаемыми муниципальными правовыми актами, издаваемыми представительным органом ГП «Город Удачный», вст</w:t>
      </w:r>
      <w:r w:rsidR="00FC583F">
        <w:rPr>
          <w:sz w:val="24"/>
          <w:szCs w:val="24"/>
        </w:rPr>
        <w:t xml:space="preserve">упают в силу на следующий день </w:t>
      </w:r>
      <w:r w:rsidRPr="00970A08">
        <w:rPr>
          <w:sz w:val="24"/>
          <w:szCs w:val="24"/>
        </w:rPr>
        <w:t>после их официального опубликования.</w:t>
      </w:r>
    </w:p>
    <w:p w14:paraId="3B8B8F03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lastRenderedPageBreak/>
        <w:t>2. Изменения и дополнения к настоящему Положению вносятся в соответствии с Уставом ГП «Город Удачный», а также в соответствии с регламентом работы городского Совета депутатов ГП «Город Удачный».</w:t>
      </w:r>
    </w:p>
    <w:p w14:paraId="73FA4CD0" w14:textId="77777777" w:rsidR="00970A08" w:rsidRPr="00970A08" w:rsidRDefault="00970A08" w:rsidP="006A7F68">
      <w:pPr>
        <w:spacing w:line="360" w:lineRule="auto"/>
        <w:ind w:left="5670"/>
        <w:jc w:val="both"/>
      </w:pPr>
      <w:r w:rsidRPr="00970A08">
        <w:br w:type="page"/>
      </w:r>
      <w:r w:rsidRPr="00970A08">
        <w:lastRenderedPageBreak/>
        <w:t>ПРИЛОЖЕНИЕ 1</w:t>
      </w:r>
    </w:p>
    <w:p w14:paraId="6461C8E3" w14:textId="25197407" w:rsidR="00970A08" w:rsidRPr="00970A08" w:rsidRDefault="006A7F68" w:rsidP="006A7F68">
      <w:pPr>
        <w:spacing w:line="360" w:lineRule="auto"/>
        <w:ind w:left="5670"/>
        <w:jc w:val="both"/>
        <w:rPr>
          <w:bCs/>
        </w:rPr>
      </w:pPr>
      <w:r>
        <w:rPr>
          <w:bCs/>
        </w:rPr>
        <w:t>к П</w:t>
      </w:r>
      <w:r w:rsidR="00970A08" w:rsidRPr="00970A08">
        <w:rPr>
          <w:bCs/>
        </w:rPr>
        <w:t>оложению о порядке оплаты труда лиц, исполняющих обязанности по техническому обеспечению деятельности органов местного самоуправления городского поселения «Город Удачный» муниципального района «Мирнинский район» Республики Саха (Якутия)</w:t>
      </w:r>
    </w:p>
    <w:p w14:paraId="16649A16" w14:textId="77777777" w:rsidR="00970A08" w:rsidRPr="00970A08" w:rsidRDefault="00970A08" w:rsidP="006A7F68">
      <w:pPr>
        <w:spacing w:line="360" w:lineRule="auto"/>
        <w:ind w:left="5670"/>
        <w:jc w:val="both"/>
        <w:rPr>
          <w:bCs/>
        </w:rPr>
      </w:pPr>
    </w:p>
    <w:p w14:paraId="2C780DDE" w14:textId="77777777" w:rsidR="00970A08" w:rsidRPr="00970A08" w:rsidRDefault="00970A08" w:rsidP="006A7F68">
      <w:pPr>
        <w:spacing w:line="360" w:lineRule="auto"/>
        <w:ind w:firstLine="540"/>
        <w:jc w:val="center"/>
        <w:outlineLvl w:val="1"/>
        <w:rPr>
          <w:b/>
          <w:color w:val="FF0000"/>
          <w:sz w:val="24"/>
          <w:szCs w:val="24"/>
          <w:lang w:eastAsia="en-US" w:bidi="en-US"/>
        </w:rPr>
      </w:pPr>
    </w:p>
    <w:p w14:paraId="14B8C941" w14:textId="77777777" w:rsidR="00970A08" w:rsidRPr="00970A08" w:rsidRDefault="00970A08" w:rsidP="006A7F68">
      <w:pPr>
        <w:spacing w:line="360" w:lineRule="auto"/>
        <w:ind w:firstLine="540"/>
        <w:jc w:val="right"/>
        <w:outlineLvl w:val="1"/>
        <w:rPr>
          <w:b/>
          <w:color w:val="FF0000"/>
          <w:lang w:eastAsia="en-US" w:bidi="en-US"/>
        </w:rPr>
      </w:pPr>
      <w:r w:rsidRPr="00970A08">
        <w:rPr>
          <w:color w:val="FF0000"/>
          <w:lang w:eastAsia="en-US" w:bidi="en-US"/>
        </w:rPr>
        <w:t>Табл. 1</w:t>
      </w:r>
    </w:p>
    <w:p w14:paraId="100D80A8" w14:textId="77777777" w:rsidR="00970A08" w:rsidRPr="00970A08" w:rsidRDefault="00970A08" w:rsidP="006A7F68">
      <w:pPr>
        <w:spacing w:line="360" w:lineRule="auto"/>
        <w:jc w:val="center"/>
        <w:outlineLvl w:val="1"/>
        <w:rPr>
          <w:b/>
          <w:sz w:val="24"/>
          <w:szCs w:val="24"/>
          <w:lang w:eastAsia="en-US" w:bidi="en-US"/>
        </w:rPr>
      </w:pPr>
      <w:r w:rsidRPr="00970A08">
        <w:rPr>
          <w:b/>
          <w:sz w:val="24"/>
          <w:szCs w:val="24"/>
          <w:lang w:eastAsia="en-US" w:bidi="en-US"/>
        </w:rPr>
        <w:t>Должностные оклады лиц, исполняющих обязанности по техническому обеспечению деятельности администрации городского поселения «Город Удачный» муниципального района «Мирнинский район» Республики Саха (Якутия)</w:t>
      </w:r>
    </w:p>
    <w:p w14:paraId="710D6FCA" w14:textId="77777777" w:rsidR="00970A08" w:rsidRPr="00970A08" w:rsidRDefault="00970A08" w:rsidP="006A7F68">
      <w:pPr>
        <w:spacing w:line="360" w:lineRule="auto"/>
        <w:ind w:firstLine="540"/>
        <w:jc w:val="right"/>
        <w:rPr>
          <w:sz w:val="24"/>
          <w:szCs w:val="24"/>
          <w:lang w:eastAsia="en-US"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970A08" w:rsidRPr="00970A08" w14:paraId="42D1573F" w14:textId="77777777" w:rsidTr="00970A0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69284" w14:textId="77777777" w:rsidR="00970A08" w:rsidRPr="00970A08" w:rsidRDefault="00970A08" w:rsidP="006A7F68">
            <w:pPr>
              <w:spacing w:line="360" w:lineRule="auto"/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970A08">
              <w:rPr>
                <w:b/>
                <w:sz w:val="24"/>
                <w:szCs w:val="24"/>
                <w:lang w:val="en-US" w:eastAsia="en-US" w:bidi="en-US"/>
              </w:rPr>
              <w:t>Наименование должностей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FAECA" w14:textId="77777777" w:rsidR="00970A08" w:rsidRPr="00970A08" w:rsidRDefault="00970A08" w:rsidP="006A7F68">
            <w:pPr>
              <w:spacing w:line="360" w:lineRule="auto"/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970A08">
              <w:rPr>
                <w:b/>
                <w:sz w:val="24"/>
                <w:szCs w:val="24"/>
                <w:lang w:val="en-US" w:eastAsia="en-US" w:bidi="en-US"/>
              </w:rPr>
              <w:t xml:space="preserve">Должностной оклад </w:t>
            </w:r>
            <w:r w:rsidRPr="00970A08">
              <w:rPr>
                <w:sz w:val="24"/>
                <w:szCs w:val="24"/>
                <w:lang w:val="en-US" w:eastAsia="en-US" w:bidi="en-US"/>
              </w:rPr>
              <w:t>(рублей)</w:t>
            </w:r>
          </w:p>
        </w:tc>
      </w:tr>
      <w:tr w:rsidR="00970A08" w:rsidRPr="00970A08" w14:paraId="71DFE32F" w14:textId="77777777" w:rsidTr="00970A0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CD9E2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val="en-US" w:eastAsia="en-US" w:bidi="en-US"/>
              </w:rPr>
            </w:pPr>
            <w:r w:rsidRPr="00970A08">
              <w:rPr>
                <w:sz w:val="24"/>
                <w:szCs w:val="24"/>
                <w:lang w:val="en-US" w:eastAsia="en-US" w:bidi="en-US"/>
              </w:rPr>
              <w:t>Главный энергетик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FB6AD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val="en-US" w:eastAsia="en-US" w:bidi="en-US"/>
              </w:rPr>
              <w:t>1</w:t>
            </w:r>
            <w:r w:rsidRPr="00970A08">
              <w:rPr>
                <w:sz w:val="24"/>
                <w:szCs w:val="24"/>
                <w:lang w:eastAsia="en-US" w:bidi="en-US"/>
              </w:rPr>
              <w:t>3 939,0</w:t>
            </w:r>
          </w:p>
        </w:tc>
      </w:tr>
      <w:tr w:rsidR="00970A08" w:rsidRPr="00970A08" w14:paraId="731CD2EF" w14:textId="77777777" w:rsidTr="00970A0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B8832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 xml:space="preserve">Инженер по надзору за зданиями и сооружениями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4C565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</w:p>
          <w:p w14:paraId="7555AEB9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9 386,0</w:t>
            </w:r>
          </w:p>
        </w:tc>
      </w:tr>
      <w:tr w:rsidR="00970A08" w:rsidRPr="00970A08" w14:paraId="79552D5C" w14:textId="77777777" w:rsidTr="00970A0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51209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val="en-US" w:eastAsia="en-US" w:bidi="en-US"/>
              </w:rPr>
            </w:pPr>
            <w:r w:rsidRPr="00970A08">
              <w:rPr>
                <w:sz w:val="24"/>
                <w:szCs w:val="24"/>
                <w:lang w:val="en-US" w:eastAsia="en-US" w:bidi="en-US"/>
              </w:rPr>
              <w:t>Пресс-секретарь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1BCD0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8 144,0</w:t>
            </w:r>
          </w:p>
        </w:tc>
      </w:tr>
      <w:tr w:rsidR="00970A08" w:rsidRPr="00970A08" w14:paraId="15F578F4" w14:textId="77777777" w:rsidTr="00970A0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A0C4B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val="en-US" w:eastAsia="en-US" w:bidi="en-US"/>
              </w:rPr>
            </w:pPr>
            <w:r w:rsidRPr="00970A08">
              <w:rPr>
                <w:sz w:val="24"/>
                <w:szCs w:val="24"/>
                <w:lang w:val="en-US" w:eastAsia="en-US" w:bidi="en-US"/>
              </w:rPr>
              <w:t>Инженер - программист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68C6A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8 551,0</w:t>
            </w:r>
          </w:p>
        </w:tc>
      </w:tr>
    </w:tbl>
    <w:p w14:paraId="052DF632" w14:textId="77777777" w:rsidR="00970A08" w:rsidRPr="00970A08" w:rsidRDefault="00970A08" w:rsidP="006A7F68">
      <w:pPr>
        <w:spacing w:line="360" w:lineRule="auto"/>
        <w:ind w:left="360"/>
        <w:jc w:val="both"/>
        <w:rPr>
          <w:bCs/>
          <w:sz w:val="24"/>
          <w:szCs w:val="24"/>
          <w:lang w:eastAsia="en-US" w:bidi="en-US"/>
        </w:rPr>
      </w:pPr>
    </w:p>
    <w:p w14:paraId="4F4A8F90" w14:textId="77777777" w:rsidR="00970A08" w:rsidRPr="00970A08" w:rsidRDefault="00970A08" w:rsidP="006A7F68">
      <w:pPr>
        <w:spacing w:line="360" w:lineRule="auto"/>
        <w:jc w:val="right"/>
        <w:rPr>
          <w:bCs/>
          <w:sz w:val="24"/>
          <w:szCs w:val="24"/>
          <w:lang w:eastAsia="en-US" w:bidi="en-US"/>
        </w:rPr>
      </w:pPr>
    </w:p>
    <w:p w14:paraId="7A727860" w14:textId="77777777" w:rsidR="00970A08" w:rsidRPr="00970A08" w:rsidRDefault="00970A08" w:rsidP="006A7F68">
      <w:pPr>
        <w:spacing w:line="360" w:lineRule="auto"/>
        <w:jc w:val="right"/>
        <w:rPr>
          <w:bCs/>
          <w:sz w:val="24"/>
          <w:szCs w:val="24"/>
          <w:lang w:eastAsia="en-US" w:bidi="en-US"/>
        </w:rPr>
      </w:pPr>
    </w:p>
    <w:p w14:paraId="1480FEC0" w14:textId="77777777" w:rsidR="00970A08" w:rsidRPr="00970A08" w:rsidRDefault="00970A08" w:rsidP="006A7F68">
      <w:pPr>
        <w:spacing w:line="360" w:lineRule="auto"/>
        <w:jc w:val="right"/>
        <w:rPr>
          <w:bCs/>
          <w:lang w:eastAsia="en-US" w:bidi="en-US"/>
        </w:rPr>
      </w:pPr>
      <w:r w:rsidRPr="00970A08">
        <w:rPr>
          <w:bCs/>
          <w:lang w:eastAsia="en-US" w:bidi="en-US"/>
        </w:rPr>
        <w:t>Табл. 2</w:t>
      </w:r>
    </w:p>
    <w:p w14:paraId="33B9D99A" w14:textId="77777777" w:rsidR="00970A08" w:rsidRPr="00970A08" w:rsidRDefault="00970A08" w:rsidP="006A7F68">
      <w:pPr>
        <w:spacing w:line="360" w:lineRule="auto"/>
        <w:jc w:val="right"/>
        <w:rPr>
          <w:b/>
          <w:bCs/>
          <w:lang w:eastAsia="en-US" w:bidi="en-US"/>
        </w:rPr>
      </w:pPr>
    </w:p>
    <w:p w14:paraId="7BDDB837" w14:textId="77777777" w:rsidR="00970A08" w:rsidRPr="00970A08" w:rsidRDefault="00970A08" w:rsidP="006A7F68">
      <w:pPr>
        <w:spacing w:line="360" w:lineRule="auto"/>
        <w:jc w:val="center"/>
        <w:outlineLvl w:val="1"/>
        <w:rPr>
          <w:rFonts w:eastAsia="Calibri"/>
          <w:b/>
          <w:sz w:val="24"/>
          <w:szCs w:val="24"/>
          <w:lang w:eastAsia="en-US" w:bidi="en-US"/>
        </w:rPr>
      </w:pPr>
      <w:r w:rsidRPr="00970A08">
        <w:rPr>
          <w:rFonts w:eastAsia="Calibri"/>
          <w:b/>
          <w:sz w:val="24"/>
          <w:szCs w:val="24"/>
          <w:lang w:eastAsia="en-US" w:bidi="en-US"/>
        </w:rPr>
        <w:t>Должностные оклады лиц, исполняющих обязанности по техническому обеспечению деятельности администрации</w:t>
      </w:r>
      <w:r w:rsidRPr="00970A08">
        <w:rPr>
          <w:b/>
          <w:sz w:val="24"/>
          <w:szCs w:val="24"/>
          <w:lang w:eastAsia="en-US" w:bidi="en-US"/>
        </w:rPr>
        <w:t xml:space="preserve"> городского поселения «Город Удачный» муниципального района «Мирнинский район» Республики Саха (Якутия)</w:t>
      </w:r>
      <w:r w:rsidRPr="00970A08">
        <w:rPr>
          <w:rFonts w:eastAsia="Calibri"/>
          <w:b/>
          <w:sz w:val="24"/>
          <w:szCs w:val="24"/>
          <w:lang w:eastAsia="en-US" w:bidi="en-US"/>
        </w:rPr>
        <w:t xml:space="preserve">, выполняющих отдельные государственные полномочия </w:t>
      </w:r>
    </w:p>
    <w:p w14:paraId="03F11CEE" w14:textId="77777777" w:rsidR="00970A08" w:rsidRPr="00970A08" w:rsidRDefault="00970A08" w:rsidP="006A7F68">
      <w:pPr>
        <w:spacing w:line="360" w:lineRule="auto"/>
        <w:jc w:val="right"/>
        <w:rPr>
          <w:bCs/>
          <w:sz w:val="24"/>
          <w:szCs w:val="24"/>
          <w:lang w:eastAsia="en-US"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970A08" w:rsidRPr="00970A08" w14:paraId="570EFEA8" w14:textId="77777777" w:rsidTr="00970A0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F8F2E" w14:textId="77777777" w:rsidR="00970A08" w:rsidRPr="00970A08" w:rsidRDefault="00970A08" w:rsidP="006A7F68">
            <w:pPr>
              <w:spacing w:line="360" w:lineRule="auto"/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970A08">
              <w:rPr>
                <w:b/>
                <w:sz w:val="24"/>
                <w:szCs w:val="24"/>
                <w:lang w:val="en-US" w:eastAsia="en-US" w:bidi="en-US"/>
              </w:rPr>
              <w:t>Наименование должностей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4C4CF" w14:textId="77777777" w:rsidR="00970A08" w:rsidRPr="00970A08" w:rsidRDefault="00970A08" w:rsidP="006A7F68">
            <w:pPr>
              <w:spacing w:line="360" w:lineRule="auto"/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970A08">
              <w:rPr>
                <w:b/>
                <w:sz w:val="24"/>
                <w:szCs w:val="24"/>
                <w:lang w:val="en-US" w:eastAsia="en-US" w:bidi="en-US"/>
              </w:rPr>
              <w:t xml:space="preserve">Должностной оклад </w:t>
            </w:r>
            <w:r w:rsidRPr="00970A08">
              <w:rPr>
                <w:sz w:val="24"/>
                <w:szCs w:val="24"/>
                <w:lang w:val="en-US" w:eastAsia="en-US" w:bidi="en-US"/>
              </w:rPr>
              <w:t>(рублей)</w:t>
            </w:r>
          </w:p>
        </w:tc>
      </w:tr>
      <w:tr w:rsidR="00970A08" w:rsidRPr="00970A08" w14:paraId="788133B7" w14:textId="77777777" w:rsidTr="00970A0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C5B7A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Начальник военно-учетного стола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E5F78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4 158,0</w:t>
            </w:r>
          </w:p>
        </w:tc>
      </w:tr>
      <w:tr w:rsidR="00970A08" w:rsidRPr="00970A08" w14:paraId="05362A6B" w14:textId="77777777" w:rsidTr="00970A0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9EB5E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Специалист военно-учетного стола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7409B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3 696,0</w:t>
            </w:r>
          </w:p>
        </w:tc>
      </w:tr>
    </w:tbl>
    <w:p w14:paraId="0A05EF84" w14:textId="77777777" w:rsidR="00970A08" w:rsidRPr="00970A08" w:rsidRDefault="00970A08" w:rsidP="006A7F68">
      <w:pPr>
        <w:spacing w:line="360" w:lineRule="auto"/>
        <w:jc w:val="right"/>
        <w:rPr>
          <w:bCs/>
          <w:sz w:val="24"/>
          <w:szCs w:val="24"/>
          <w:lang w:eastAsia="en-US" w:bidi="en-US"/>
        </w:rPr>
      </w:pPr>
    </w:p>
    <w:p w14:paraId="20C2479D" w14:textId="77777777" w:rsidR="00970A08" w:rsidRPr="00970A08" w:rsidRDefault="00970A08" w:rsidP="006A7F68">
      <w:pPr>
        <w:spacing w:line="360" w:lineRule="auto"/>
        <w:jc w:val="both"/>
        <w:rPr>
          <w:bCs/>
          <w:sz w:val="24"/>
          <w:szCs w:val="24"/>
          <w:lang w:eastAsia="en-US" w:bidi="en-US"/>
        </w:rPr>
      </w:pPr>
    </w:p>
    <w:p w14:paraId="58420F66" w14:textId="77777777" w:rsidR="00970A08" w:rsidRPr="00970A08" w:rsidRDefault="00970A08" w:rsidP="006A7F68">
      <w:pPr>
        <w:spacing w:line="360" w:lineRule="auto"/>
        <w:jc w:val="both"/>
        <w:rPr>
          <w:bCs/>
          <w:sz w:val="24"/>
          <w:szCs w:val="24"/>
          <w:lang w:eastAsia="en-US" w:bidi="en-US"/>
        </w:rPr>
      </w:pPr>
    </w:p>
    <w:p w14:paraId="06180A01" w14:textId="77777777" w:rsidR="00970A08" w:rsidRPr="00970A08" w:rsidRDefault="00970A08" w:rsidP="006A7F68">
      <w:pPr>
        <w:spacing w:line="360" w:lineRule="auto"/>
        <w:ind w:left="5670"/>
        <w:jc w:val="both"/>
      </w:pPr>
      <w:r w:rsidRPr="00970A08">
        <w:lastRenderedPageBreak/>
        <w:t xml:space="preserve">ПРИЛОЖЕНИЕ 2 </w:t>
      </w:r>
    </w:p>
    <w:p w14:paraId="63447039" w14:textId="51060CC2" w:rsidR="00970A08" w:rsidRPr="00970A08" w:rsidRDefault="006A7F68" w:rsidP="006A7F68">
      <w:pPr>
        <w:spacing w:line="360" w:lineRule="auto"/>
        <w:ind w:left="5670"/>
        <w:jc w:val="both"/>
        <w:rPr>
          <w:bCs/>
        </w:rPr>
      </w:pPr>
      <w:r>
        <w:rPr>
          <w:bCs/>
        </w:rPr>
        <w:t>к П</w:t>
      </w:r>
      <w:r w:rsidR="00970A08" w:rsidRPr="00970A08">
        <w:rPr>
          <w:bCs/>
        </w:rPr>
        <w:t>оложению о порядке оплаты труда лиц, исполняющих обязанности по техническому обеспечению деятельности органов местного самоуправления городского поселения «Город Удачный» муниципального района «Мирнинский район» Республики Саха (Якутия)</w:t>
      </w:r>
    </w:p>
    <w:p w14:paraId="53922CD2" w14:textId="77777777" w:rsidR="00970A08" w:rsidRPr="00970A08" w:rsidRDefault="00970A08" w:rsidP="006A7F68">
      <w:pPr>
        <w:spacing w:line="360" w:lineRule="auto"/>
        <w:jc w:val="center"/>
        <w:rPr>
          <w:i/>
          <w:color w:val="FF0000"/>
          <w:sz w:val="24"/>
          <w:szCs w:val="24"/>
        </w:rPr>
      </w:pPr>
    </w:p>
    <w:p w14:paraId="29CE66A2" w14:textId="77777777" w:rsidR="00970A08" w:rsidRPr="00970A08" w:rsidRDefault="00970A08" w:rsidP="006A7F68">
      <w:pPr>
        <w:spacing w:line="360" w:lineRule="auto"/>
        <w:jc w:val="center"/>
        <w:rPr>
          <w:i/>
          <w:color w:val="FF0000"/>
          <w:sz w:val="24"/>
          <w:szCs w:val="24"/>
        </w:rPr>
      </w:pPr>
    </w:p>
    <w:p w14:paraId="6E440F5E" w14:textId="77777777" w:rsidR="00970A08" w:rsidRPr="00970A08" w:rsidRDefault="00970A08" w:rsidP="006A7F68">
      <w:pPr>
        <w:spacing w:line="360" w:lineRule="auto"/>
        <w:rPr>
          <w:i/>
          <w:color w:val="00B050"/>
          <w:sz w:val="24"/>
          <w:szCs w:val="24"/>
          <w:lang w:eastAsia="en-US" w:bidi="en-US"/>
        </w:rPr>
      </w:pPr>
    </w:p>
    <w:p w14:paraId="440E8408" w14:textId="77777777" w:rsidR="00970A08" w:rsidRPr="00970A08" w:rsidRDefault="00970A08" w:rsidP="006A7F68">
      <w:pPr>
        <w:spacing w:line="360" w:lineRule="auto"/>
        <w:jc w:val="both"/>
        <w:rPr>
          <w:bCs/>
          <w:color w:val="00B050"/>
          <w:sz w:val="24"/>
          <w:szCs w:val="24"/>
          <w:lang w:eastAsia="en-US" w:bidi="en-US"/>
        </w:rPr>
      </w:pPr>
    </w:p>
    <w:p w14:paraId="7BEBFC8C" w14:textId="77777777" w:rsidR="00970A08" w:rsidRPr="00970A08" w:rsidRDefault="00970A08" w:rsidP="006A7F68">
      <w:pPr>
        <w:spacing w:line="360" w:lineRule="auto"/>
        <w:jc w:val="both"/>
        <w:rPr>
          <w:bCs/>
          <w:color w:val="00B050"/>
          <w:sz w:val="24"/>
          <w:szCs w:val="24"/>
          <w:lang w:eastAsia="en-US" w:bidi="en-US"/>
        </w:rPr>
      </w:pPr>
    </w:p>
    <w:p w14:paraId="2744784D" w14:textId="77777777" w:rsidR="00970A08" w:rsidRPr="00970A08" w:rsidRDefault="00970A08" w:rsidP="006A7F68">
      <w:pPr>
        <w:spacing w:line="360" w:lineRule="auto"/>
        <w:jc w:val="both"/>
        <w:rPr>
          <w:bCs/>
          <w:sz w:val="24"/>
          <w:szCs w:val="24"/>
          <w:lang w:eastAsia="en-US" w:bidi="en-US"/>
        </w:rPr>
      </w:pPr>
    </w:p>
    <w:p w14:paraId="08C7FC1D" w14:textId="20780C08" w:rsidR="00970A08" w:rsidRPr="00970A08" w:rsidRDefault="00970A08" w:rsidP="006A7F68">
      <w:pPr>
        <w:spacing w:line="360" w:lineRule="auto"/>
        <w:ind w:firstLine="540"/>
        <w:jc w:val="center"/>
        <w:rPr>
          <w:b/>
          <w:sz w:val="24"/>
          <w:szCs w:val="24"/>
          <w:lang w:eastAsia="en-US" w:bidi="en-US"/>
        </w:rPr>
      </w:pPr>
      <w:r w:rsidRPr="00970A08">
        <w:rPr>
          <w:b/>
          <w:sz w:val="24"/>
          <w:szCs w:val="24"/>
          <w:lang w:eastAsia="en-US" w:bidi="en-US"/>
        </w:rPr>
        <w:t>Должностные оклады водителей в администрации городского поселения «Город Удачный» муниципального района «Мирнинский район» Республики Саха (Якутия)</w:t>
      </w:r>
    </w:p>
    <w:p w14:paraId="7B1FABB7" w14:textId="77777777" w:rsidR="00970A08" w:rsidRPr="00970A08" w:rsidRDefault="00970A08" w:rsidP="006A7F68">
      <w:pPr>
        <w:spacing w:line="360" w:lineRule="auto"/>
        <w:ind w:firstLine="540"/>
        <w:jc w:val="center"/>
        <w:rPr>
          <w:sz w:val="24"/>
          <w:szCs w:val="24"/>
          <w:lang w:eastAsia="en-US" w:bidi="en-US"/>
        </w:rPr>
      </w:pPr>
      <w:r w:rsidRPr="00970A08">
        <w:rPr>
          <w:sz w:val="24"/>
          <w:szCs w:val="24"/>
          <w:lang w:val="en-US" w:eastAsia="en-US" w:bidi="en-US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970A08" w:rsidRPr="00970A08" w14:paraId="3E6FD0DB" w14:textId="77777777" w:rsidTr="00970A0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B7AC1" w14:textId="77777777" w:rsidR="00970A08" w:rsidRPr="00970A08" w:rsidRDefault="00970A08" w:rsidP="006A7F68">
            <w:pPr>
              <w:spacing w:line="360" w:lineRule="auto"/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970A08">
              <w:rPr>
                <w:b/>
                <w:sz w:val="24"/>
                <w:szCs w:val="24"/>
                <w:lang w:val="en-US" w:eastAsia="en-US" w:bidi="en-US"/>
              </w:rPr>
              <w:t>Наименование должности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0E78D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b/>
                <w:sz w:val="24"/>
                <w:szCs w:val="24"/>
                <w:lang w:eastAsia="en-US" w:bidi="en-US"/>
              </w:rPr>
              <w:t>Должностной оклад</w:t>
            </w:r>
            <w:r w:rsidRPr="00970A08">
              <w:rPr>
                <w:sz w:val="24"/>
                <w:szCs w:val="24"/>
                <w:lang w:eastAsia="en-US" w:bidi="en-US"/>
              </w:rPr>
              <w:t xml:space="preserve"> (рублей в месяц)</w:t>
            </w:r>
          </w:p>
        </w:tc>
      </w:tr>
      <w:tr w:rsidR="00970A08" w:rsidRPr="00970A08" w14:paraId="33EC9088" w14:textId="77777777" w:rsidTr="00970A0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C4A15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val="en-US" w:eastAsia="en-US" w:bidi="en-US"/>
              </w:rPr>
            </w:pPr>
            <w:r w:rsidRPr="00970A08">
              <w:rPr>
                <w:sz w:val="24"/>
                <w:szCs w:val="24"/>
                <w:lang w:val="en-US" w:eastAsia="en-US" w:bidi="en-US"/>
              </w:rPr>
              <w:t xml:space="preserve">Водитель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2F062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7 006,0</w:t>
            </w:r>
          </w:p>
        </w:tc>
      </w:tr>
    </w:tbl>
    <w:p w14:paraId="15717C56" w14:textId="77777777" w:rsidR="00970A08" w:rsidRPr="00970A08" w:rsidRDefault="00970A08" w:rsidP="006A7F68">
      <w:pPr>
        <w:spacing w:line="360" w:lineRule="auto"/>
        <w:rPr>
          <w:i/>
          <w:color w:val="FF0000"/>
          <w:sz w:val="24"/>
          <w:szCs w:val="24"/>
          <w:lang w:val="en-US" w:eastAsia="en-US" w:bidi="en-US"/>
        </w:rPr>
      </w:pPr>
    </w:p>
    <w:p w14:paraId="3DBBBB4B" w14:textId="77777777" w:rsidR="00970A08" w:rsidRPr="00970A08" w:rsidRDefault="00970A08" w:rsidP="006A7F68">
      <w:pPr>
        <w:spacing w:line="360" w:lineRule="auto"/>
        <w:jc w:val="both"/>
        <w:rPr>
          <w:bCs/>
          <w:color w:val="FF0000"/>
          <w:sz w:val="24"/>
          <w:szCs w:val="24"/>
          <w:lang w:eastAsia="en-US" w:bidi="en-US"/>
        </w:rPr>
      </w:pPr>
    </w:p>
    <w:p w14:paraId="660D1418" w14:textId="77777777" w:rsidR="00970A08" w:rsidRPr="00970A08" w:rsidRDefault="00970A08" w:rsidP="006A7F68">
      <w:pPr>
        <w:spacing w:line="360" w:lineRule="auto"/>
        <w:jc w:val="both"/>
        <w:rPr>
          <w:bCs/>
          <w:color w:val="FF0000"/>
          <w:sz w:val="24"/>
          <w:szCs w:val="24"/>
          <w:lang w:eastAsia="en-US" w:bidi="en-US"/>
        </w:rPr>
      </w:pPr>
    </w:p>
    <w:p w14:paraId="1EC8D37C" w14:textId="77777777" w:rsidR="00970A08" w:rsidRPr="00970A08" w:rsidRDefault="00970A08" w:rsidP="006A7F68">
      <w:pPr>
        <w:spacing w:line="360" w:lineRule="auto"/>
        <w:jc w:val="both"/>
        <w:rPr>
          <w:i/>
          <w:color w:val="00B050"/>
          <w:sz w:val="24"/>
          <w:szCs w:val="24"/>
        </w:rPr>
      </w:pPr>
    </w:p>
    <w:p w14:paraId="1965EBB4" w14:textId="77777777" w:rsidR="00970A08" w:rsidRPr="00970A08" w:rsidRDefault="00970A08" w:rsidP="006A7F68">
      <w:pPr>
        <w:spacing w:line="360" w:lineRule="auto"/>
        <w:jc w:val="both"/>
        <w:rPr>
          <w:i/>
          <w:color w:val="00B050"/>
          <w:sz w:val="24"/>
          <w:szCs w:val="24"/>
        </w:rPr>
      </w:pPr>
    </w:p>
    <w:p w14:paraId="76101FF2" w14:textId="77777777" w:rsidR="00970A08" w:rsidRPr="00970A08" w:rsidRDefault="00970A08" w:rsidP="006A7F68">
      <w:pPr>
        <w:spacing w:line="360" w:lineRule="auto"/>
        <w:jc w:val="both"/>
        <w:rPr>
          <w:i/>
          <w:color w:val="00B050"/>
          <w:sz w:val="24"/>
          <w:szCs w:val="24"/>
        </w:rPr>
      </w:pPr>
    </w:p>
    <w:p w14:paraId="63A672A9" w14:textId="77777777" w:rsidR="00970A08" w:rsidRPr="00970A08" w:rsidRDefault="00970A08" w:rsidP="006A7F68">
      <w:pPr>
        <w:spacing w:line="360" w:lineRule="auto"/>
        <w:jc w:val="both"/>
        <w:rPr>
          <w:i/>
          <w:color w:val="00B050"/>
          <w:sz w:val="24"/>
          <w:szCs w:val="24"/>
        </w:rPr>
      </w:pPr>
    </w:p>
    <w:p w14:paraId="03899F08" w14:textId="77777777" w:rsidR="00970A08" w:rsidRPr="00970A08" w:rsidRDefault="00970A08" w:rsidP="006A7F68">
      <w:pPr>
        <w:spacing w:line="360" w:lineRule="auto"/>
        <w:jc w:val="both"/>
        <w:rPr>
          <w:i/>
          <w:color w:val="00B050"/>
          <w:sz w:val="24"/>
          <w:szCs w:val="24"/>
        </w:rPr>
      </w:pPr>
    </w:p>
    <w:p w14:paraId="51A69D05" w14:textId="77777777" w:rsidR="00970A08" w:rsidRPr="00970A08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7FE29B9C" w14:textId="77777777" w:rsidR="00970A08" w:rsidRPr="00970A08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3378A4DC" w14:textId="77777777" w:rsidR="00970A08" w:rsidRPr="00970A08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3659690F" w14:textId="77777777" w:rsidR="00970A08" w:rsidRPr="00970A08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1F2035D3" w14:textId="77777777" w:rsidR="00970A08" w:rsidRPr="00970A08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31BD9D2B" w14:textId="77777777" w:rsidR="00970A08" w:rsidRPr="00970A08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52435954" w14:textId="77777777" w:rsidR="00970A08" w:rsidRPr="00970A08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7CC6DC21" w14:textId="77777777" w:rsidR="00970A08" w:rsidRPr="00970A08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73F7DE6A" w14:textId="77777777" w:rsidR="00970A08" w:rsidRPr="00970A08" w:rsidRDefault="00970A08" w:rsidP="006A7F68">
      <w:pPr>
        <w:spacing w:line="360" w:lineRule="auto"/>
        <w:jc w:val="both"/>
        <w:rPr>
          <w:i/>
          <w:sz w:val="24"/>
          <w:szCs w:val="24"/>
        </w:rPr>
      </w:pPr>
    </w:p>
    <w:p w14:paraId="14727ED2" w14:textId="77777777" w:rsidR="00970A08" w:rsidRPr="00970A08" w:rsidRDefault="00970A08" w:rsidP="006A7F68">
      <w:pPr>
        <w:spacing w:line="360" w:lineRule="auto"/>
        <w:ind w:left="5670"/>
        <w:jc w:val="both"/>
      </w:pPr>
      <w:r w:rsidRPr="00970A08">
        <w:lastRenderedPageBreak/>
        <w:t>ПРИЛОЖЕНИЕ 3</w:t>
      </w:r>
    </w:p>
    <w:p w14:paraId="0777FC1C" w14:textId="4921F31D" w:rsidR="00970A08" w:rsidRPr="00970A08" w:rsidRDefault="006A7F68" w:rsidP="006A7F68">
      <w:pPr>
        <w:spacing w:line="360" w:lineRule="auto"/>
        <w:ind w:left="5670"/>
        <w:jc w:val="both"/>
        <w:rPr>
          <w:bCs/>
        </w:rPr>
      </w:pPr>
      <w:r>
        <w:rPr>
          <w:bCs/>
        </w:rPr>
        <w:t>к П</w:t>
      </w:r>
      <w:r w:rsidR="00970A08" w:rsidRPr="00970A08">
        <w:rPr>
          <w:bCs/>
        </w:rPr>
        <w:t>оложению о порядке оплаты труда лиц, исполняющих обязанности по техническому обеспечению деятельности органов местного самоуправления городского поселения «Город Удачный» муниципального района «Мирнинский район» Республики Саха (Якутия)</w:t>
      </w:r>
    </w:p>
    <w:p w14:paraId="210F6C08" w14:textId="77777777" w:rsidR="00970A08" w:rsidRPr="00970A08" w:rsidRDefault="00970A08" w:rsidP="006A7F68">
      <w:pPr>
        <w:spacing w:line="360" w:lineRule="auto"/>
        <w:ind w:left="5670"/>
        <w:jc w:val="both"/>
        <w:rPr>
          <w:bCs/>
        </w:rPr>
      </w:pPr>
    </w:p>
    <w:p w14:paraId="67B028AD" w14:textId="77777777" w:rsidR="00970A08" w:rsidRPr="00970A08" w:rsidRDefault="00970A08" w:rsidP="006A7F68">
      <w:pPr>
        <w:spacing w:line="360" w:lineRule="auto"/>
        <w:ind w:left="5670"/>
        <w:jc w:val="both"/>
        <w:rPr>
          <w:sz w:val="24"/>
          <w:szCs w:val="24"/>
        </w:rPr>
      </w:pPr>
    </w:p>
    <w:p w14:paraId="6C155068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08BAA4A3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7B4AC89E" w14:textId="77777777" w:rsidR="00970A08" w:rsidRPr="00970A08" w:rsidRDefault="00970A08" w:rsidP="006A7F68">
      <w:pPr>
        <w:spacing w:line="360" w:lineRule="auto"/>
        <w:ind w:firstLine="540"/>
        <w:jc w:val="center"/>
        <w:rPr>
          <w:b/>
          <w:sz w:val="24"/>
          <w:szCs w:val="24"/>
          <w:lang w:eastAsia="en-US" w:bidi="en-US"/>
        </w:rPr>
      </w:pPr>
      <w:r w:rsidRPr="00970A08">
        <w:rPr>
          <w:b/>
          <w:sz w:val="24"/>
          <w:szCs w:val="24"/>
          <w:lang w:eastAsia="en-US" w:bidi="en-US"/>
        </w:rPr>
        <w:t>Должностные оклады (тарифные ставки) работников общеотраслевых профессий администрации городского поселения «Город Удачный» муниципального района «Мирнинский район» Республики Саха (Якутия)</w:t>
      </w:r>
    </w:p>
    <w:p w14:paraId="7EFF5992" w14:textId="77777777" w:rsidR="00970A08" w:rsidRPr="00970A08" w:rsidRDefault="00970A08" w:rsidP="006A7F68">
      <w:pPr>
        <w:spacing w:line="360" w:lineRule="auto"/>
        <w:ind w:firstLine="540"/>
        <w:jc w:val="center"/>
        <w:rPr>
          <w:sz w:val="24"/>
          <w:szCs w:val="24"/>
          <w:lang w:eastAsia="en-US" w:bidi="en-US"/>
        </w:rPr>
      </w:pPr>
      <w:r w:rsidRPr="00970A08">
        <w:rPr>
          <w:sz w:val="24"/>
          <w:szCs w:val="24"/>
          <w:lang w:val="en-US" w:eastAsia="en-US" w:bidi="en-US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970A08" w:rsidRPr="00970A08" w14:paraId="480D27DF" w14:textId="77777777" w:rsidTr="00970A0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C1FC4" w14:textId="77777777" w:rsidR="00970A08" w:rsidRPr="00970A08" w:rsidRDefault="00970A08" w:rsidP="006A7F68">
            <w:pPr>
              <w:spacing w:line="360" w:lineRule="auto"/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970A08">
              <w:rPr>
                <w:b/>
                <w:sz w:val="24"/>
                <w:szCs w:val="24"/>
                <w:lang w:val="en-US" w:eastAsia="en-US" w:bidi="en-US"/>
              </w:rPr>
              <w:t>Наименование д</w:t>
            </w:r>
            <w:r w:rsidRPr="00970A08">
              <w:rPr>
                <w:b/>
                <w:sz w:val="24"/>
                <w:szCs w:val="24"/>
                <w:lang w:eastAsia="en-US" w:bidi="en-US"/>
              </w:rPr>
              <w:t>олжности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B6111" w14:textId="77777777" w:rsidR="00970A08" w:rsidRPr="00970A08" w:rsidRDefault="00970A08" w:rsidP="006A7F68">
            <w:pPr>
              <w:spacing w:line="360" w:lineRule="auto"/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970A08">
              <w:rPr>
                <w:b/>
                <w:sz w:val="24"/>
                <w:szCs w:val="24"/>
                <w:lang w:eastAsia="en-US" w:bidi="en-US"/>
              </w:rPr>
              <w:t>Должностной оклад (часовая тарифная ставка)</w:t>
            </w:r>
          </w:p>
          <w:p w14:paraId="40C7B23A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(рублей в месяц)</w:t>
            </w:r>
          </w:p>
        </w:tc>
      </w:tr>
      <w:tr w:rsidR="00970A08" w:rsidRPr="00970A08" w14:paraId="59F1C8DE" w14:textId="77777777" w:rsidTr="00970A0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F76D2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970A08">
              <w:rPr>
                <w:sz w:val="24"/>
                <w:szCs w:val="24"/>
                <w:lang w:val="en-US" w:eastAsia="en-US" w:bidi="en-US"/>
              </w:rPr>
              <w:t>Сторож-дворник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E23D7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45,04 (часовая тарифная ставка)</w:t>
            </w:r>
          </w:p>
        </w:tc>
      </w:tr>
      <w:tr w:rsidR="00970A08" w:rsidRPr="00970A08" w14:paraId="710CE81F" w14:textId="77777777" w:rsidTr="00970A0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3DDB7" w14:textId="77777777" w:rsidR="00970A08" w:rsidRPr="00970A08" w:rsidRDefault="00970A08" w:rsidP="006A7F68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970A08">
              <w:rPr>
                <w:sz w:val="24"/>
                <w:szCs w:val="24"/>
                <w:lang w:val="en-US" w:eastAsia="en-US" w:bidi="en-US"/>
              </w:rPr>
              <w:t>Уборщица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D92FE" w14:textId="77777777" w:rsidR="00970A08" w:rsidRPr="00970A08" w:rsidRDefault="00970A08" w:rsidP="006A7F68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970A08">
              <w:rPr>
                <w:sz w:val="24"/>
                <w:szCs w:val="24"/>
                <w:lang w:eastAsia="en-US" w:bidi="en-US"/>
              </w:rPr>
              <w:t>7 746,0</w:t>
            </w:r>
          </w:p>
        </w:tc>
      </w:tr>
    </w:tbl>
    <w:p w14:paraId="1731E2E7" w14:textId="77777777" w:rsidR="00970A08" w:rsidRPr="00970A08" w:rsidRDefault="00970A08" w:rsidP="006A7F68">
      <w:pPr>
        <w:spacing w:line="360" w:lineRule="auto"/>
        <w:jc w:val="both"/>
        <w:rPr>
          <w:color w:val="FF0000"/>
          <w:sz w:val="24"/>
          <w:szCs w:val="24"/>
          <w:lang w:val="en-US" w:eastAsia="en-US" w:bidi="en-US"/>
        </w:rPr>
      </w:pPr>
    </w:p>
    <w:p w14:paraId="6FDA7249" w14:textId="77777777" w:rsidR="00970A08" w:rsidRPr="00970A08" w:rsidRDefault="00970A08" w:rsidP="006A7F68">
      <w:pPr>
        <w:spacing w:line="360" w:lineRule="auto"/>
        <w:jc w:val="both"/>
        <w:rPr>
          <w:color w:val="FF0000"/>
          <w:sz w:val="24"/>
          <w:szCs w:val="24"/>
          <w:lang w:val="en-US" w:eastAsia="en-US" w:bidi="en-US"/>
        </w:rPr>
      </w:pPr>
    </w:p>
    <w:p w14:paraId="2A5F4778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24457E44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1909CEF9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2855D8E3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006E3950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1F99520F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57EDD26E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59AEA827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1C75CEC4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6E89EC93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3C45A629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570435F4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5796C148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73773A12" w14:textId="77777777" w:rsidR="00FC583F" w:rsidRDefault="00FC583F" w:rsidP="006A7F68">
      <w:pPr>
        <w:spacing w:line="360" w:lineRule="auto"/>
        <w:ind w:left="5812"/>
      </w:pPr>
    </w:p>
    <w:p w14:paraId="1C36D803" w14:textId="77777777" w:rsidR="00970A08" w:rsidRPr="00970A08" w:rsidRDefault="00970A08" w:rsidP="006A7F68">
      <w:pPr>
        <w:spacing w:line="360" w:lineRule="auto"/>
        <w:ind w:left="5812"/>
      </w:pPr>
      <w:r w:rsidRPr="00970A08">
        <w:lastRenderedPageBreak/>
        <w:t>ПРИЛОЖЕНИЕ 3</w:t>
      </w:r>
    </w:p>
    <w:p w14:paraId="06BA237D" w14:textId="77777777" w:rsidR="00FC583F" w:rsidRPr="00970A08" w:rsidRDefault="00FC583F" w:rsidP="00FC583F">
      <w:pPr>
        <w:spacing w:line="360" w:lineRule="auto"/>
        <w:ind w:left="5812"/>
        <w:jc w:val="both"/>
      </w:pPr>
      <w:r w:rsidRPr="00970A08">
        <w:t xml:space="preserve">к решению городского Совета депутатов </w:t>
      </w:r>
    </w:p>
    <w:p w14:paraId="2DF0201E" w14:textId="77777777" w:rsidR="00FC583F" w:rsidRPr="00970A08" w:rsidRDefault="00FC583F" w:rsidP="00FC583F">
      <w:pPr>
        <w:spacing w:line="360" w:lineRule="auto"/>
        <w:ind w:left="5812"/>
        <w:jc w:val="both"/>
      </w:pPr>
      <w:r w:rsidRPr="00970A08">
        <w:t xml:space="preserve">ГП «Город Удачный» </w:t>
      </w:r>
    </w:p>
    <w:p w14:paraId="700CF118" w14:textId="324FBA4A" w:rsidR="00FC583F" w:rsidRPr="00970A08" w:rsidRDefault="00FC583F" w:rsidP="00FC583F">
      <w:pPr>
        <w:spacing w:line="360" w:lineRule="auto"/>
        <w:ind w:left="5812"/>
        <w:jc w:val="both"/>
      </w:pPr>
      <w:r w:rsidRPr="00970A08">
        <w:t xml:space="preserve">от </w:t>
      </w:r>
      <w:r>
        <w:t>26</w:t>
      </w:r>
      <w:r w:rsidRPr="00970A08">
        <w:t xml:space="preserve"> февраля 2025</w:t>
      </w:r>
      <w:r>
        <w:t xml:space="preserve"> г.</w:t>
      </w:r>
      <w:r w:rsidRPr="00970A08">
        <w:t xml:space="preserve"> №</w:t>
      </w:r>
      <w:r>
        <w:t xml:space="preserve"> </w:t>
      </w:r>
      <w:r w:rsidR="00B42141">
        <w:t>27-_</w:t>
      </w:r>
    </w:p>
    <w:p w14:paraId="4B8BA3FD" w14:textId="77777777" w:rsidR="00970A08" w:rsidRPr="00970A08" w:rsidRDefault="00970A08" w:rsidP="006A7F68">
      <w:pPr>
        <w:spacing w:line="360" w:lineRule="auto"/>
        <w:jc w:val="center"/>
        <w:rPr>
          <w:rFonts w:eastAsiaTheme="minorEastAsia" w:cstheme="minorBidi"/>
          <w:b/>
          <w:bCs/>
          <w:sz w:val="24"/>
          <w:szCs w:val="24"/>
        </w:rPr>
      </w:pPr>
    </w:p>
    <w:p w14:paraId="471F05D7" w14:textId="77777777" w:rsidR="00970A08" w:rsidRPr="00970A08" w:rsidRDefault="00970A08" w:rsidP="006A7F68">
      <w:pPr>
        <w:spacing w:line="360" w:lineRule="auto"/>
        <w:jc w:val="center"/>
        <w:rPr>
          <w:rFonts w:eastAsiaTheme="minorEastAsia" w:cstheme="minorBidi"/>
          <w:b/>
          <w:bCs/>
          <w:sz w:val="24"/>
          <w:szCs w:val="24"/>
        </w:rPr>
      </w:pPr>
    </w:p>
    <w:p w14:paraId="0C2FD649" w14:textId="77777777" w:rsidR="00970A08" w:rsidRPr="00970A08" w:rsidRDefault="00970A08" w:rsidP="006A7F68">
      <w:pPr>
        <w:spacing w:line="360" w:lineRule="auto"/>
        <w:jc w:val="center"/>
        <w:rPr>
          <w:rFonts w:eastAsiaTheme="minorEastAsia" w:cstheme="minorBidi"/>
          <w:b/>
          <w:bCs/>
          <w:sz w:val="24"/>
          <w:szCs w:val="24"/>
        </w:rPr>
      </w:pPr>
      <w:r w:rsidRPr="00970A08">
        <w:rPr>
          <w:rFonts w:eastAsiaTheme="minorEastAsia" w:cstheme="minorBidi"/>
          <w:b/>
          <w:bCs/>
          <w:sz w:val="24"/>
          <w:szCs w:val="24"/>
        </w:rPr>
        <w:t>Положение о порядке выплаты ежемесячной надбавки к должностному окладу за особые условия муниципальной службы, ежемесячной надбавки к должностному окладу за сложность, напряженность и высокие достижения в труде, надбавки за расширение зоны обслуживания, вредность работников органов местного самоуправления городского поселения «Город Удачный» муниципального района</w:t>
      </w:r>
    </w:p>
    <w:p w14:paraId="223C6572" w14:textId="77777777" w:rsidR="00970A08" w:rsidRPr="00970A08" w:rsidRDefault="00970A08" w:rsidP="006A7F68">
      <w:pPr>
        <w:spacing w:line="360" w:lineRule="auto"/>
        <w:jc w:val="center"/>
        <w:rPr>
          <w:rFonts w:eastAsiaTheme="minorEastAsia"/>
          <w:sz w:val="24"/>
          <w:szCs w:val="24"/>
        </w:rPr>
      </w:pPr>
      <w:r w:rsidRPr="00970A08">
        <w:rPr>
          <w:rFonts w:eastAsiaTheme="minorEastAsia" w:cstheme="minorBidi"/>
          <w:b/>
          <w:bCs/>
          <w:sz w:val="24"/>
          <w:szCs w:val="24"/>
        </w:rPr>
        <w:t>«Мирнинский район» Республики Саха (Якутия)</w:t>
      </w:r>
    </w:p>
    <w:p w14:paraId="020C7F5D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347EC80F" w14:textId="77777777" w:rsidR="00970A08" w:rsidRPr="00970A08" w:rsidRDefault="00970A08" w:rsidP="006A7F68">
      <w:pPr>
        <w:numPr>
          <w:ilvl w:val="0"/>
          <w:numId w:val="30"/>
        </w:numPr>
        <w:spacing w:line="360" w:lineRule="auto"/>
        <w:ind w:left="0"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 xml:space="preserve">Настоящее Положение разработано в соответствии с </w:t>
      </w:r>
      <w:r w:rsidRPr="00970A08">
        <w:rPr>
          <w:sz w:val="24"/>
          <w:szCs w:val="24"/>
        </w:rPr>
        <w:t xml:space="preserve">Законом Республики Саха (Якутия) от 12 июля 2007 года 494-З № 1003- </w:t>
      </w:r>
      <w:r w:rsidRPr="00970A08">
        <w:rPr>
          <w:sz w:val="24"/>
          <w:szCs w:val="24"/>
          <w:lang w:val="en-US"/>
        </w:rPr>
        <w:t>III</w:t>
      </w:r>
      <w:r w:rsidRPr="00970A08">
        <w:rPr>
          <w:sz w:val="24"/>
          <w:szCs w:val="24"/>
        </w:rPr>
        <w:t xml:space="preserve"> «Об оплате труда государственных гражданских служащих Республики Саха (Якутия)»</w:t>
      </w:r>
      <w:r w:rsidRPr="00970A08">
        <w:rPr>
          <w:rFonts w:eastAsiaTheme="minorEastAsia"/>
          <w:sz w:val="24"/>
          <w:szCs w:val="24"/>
        </w:rPr>
        <w:t>, Законом Республики Саха (Якутия) от 11 июля 2007 года 480-З № 975-</w:t>
      </w:r>
      <w:r w:rsidRPr="00970A08">
        <w:rPr>
          <w:rFonts w:eastAsiaTheme="minorEastAsia"/>
          <w:sz w:val="24"/>
          <w:szCs w:val="24"/>
          <w:lang w:val="en-US"/>
        </w:rPr>
        <w:t>III</w:t>
      </w:r>
      <w:r w:rsidRPr="00970A08">
        <w:rPr>
          <w:rFonts w:eastAsiaTheme="minorEastAsia"/>
          <w:sz w:val="24"/>
          <w:szCs w:val="24"/>
        </w:rPr>
        <w:t xml:space="preserve"> «О муниципальной службе в Республике Саха (Якутия)», постановлением Правительства Республики Саха (Якутия) от 17 июля </w:t>
      </w:r>
      <w:smartTag w:uri="urn:schemas-microsoft-com:office:smarttags" w:element="metricconverter">
        <w:smartTagPr>
          <w:attr w:name="ProductID" w:val="2008 г"/>
        </w:smartTagPr>
        <w:r w:rsidRPr="00970A08">
          <w:rPr>
            <w:rFonts w:eastAsiaTheme="minorEastAsia"/>
            <w:sz w:val="24"/>
            <w:szCs w:val="24"/>
          </w:rPr>
          <w:t>2008 года</w:t>
        </w:r>
      </w:smartTag>
      <w:r w:rsidRPr="00970A08">
        <w:rPr>
          <w:rFonts w:eastAsiaTheme="minorEastAsia"/>
          <w:sz w:val="24"/>
          <w:szCs w:val="24"/>
        </w:rPr>
        <w:t xml:space="preserve"> № 297 «О предельных нормативах оплаты труда лиц, исполняющих обязанности по техническому обеспечению деятельности органов местного самоуправления в Республике Саха (Якутия)», и устанавливает условия и порядок выплаты ежемесячной надбавки к должностному окладу:</w:t>
      </w:r>
    </w:p>
    <w:p w14:paraId="7ECDC6E8" w14:textId="77777777" w:rsidR="00970A08" w:rsidRPr="00970A08" w:rsidRDefault="00970A08" w:rsidP="006A7F68">
      <w:pPr>
        <w:numPr>
          <w:ilvl w:val="0"/>
          <w:numId w:val="31"/>
        </w:numPr>
        <w:spacing w:line="360" w:lineRule="auto"/>
        <w:ind w:left="0"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для муниципальных служащих – за особые условия муниципальной службы в ГП «Город Удачный»;</w:t>
      </w:r>
    </w:p>
    <w:p w14:paraId="3754B2DC" w14:textId="77777777" w:rsidR="00970A08" w:rsidRPr="00970A08" w:rsidRDefault="00970A08" w:rsidP="006A7F68">
      <w:pPr>
        <w:numPr>
          <w:ilvl w:val="0"/>
          <w:numId w:val="31"/>
        </w:numPr>
        <w:spacing w:line="360" w:lineRule="auto"/>
        <w:ind w:left="0"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 xml:space="preserve">для работников, исполняющих обязанности по техническому обеспечению деятельности органов местного самоуправления, водителей - за сложность, напряженность и высокие достижения в труде; </w:t>
      </w:r>
    </w:p>
    <w:p w14:paraId="475E7012" w14:textId="77777777" w:rsidR="00970A08" w:rsidRPr="00970A08" w:rsidRDefault="00970A08" w:rsidP="006A7F68">
      <w:pPr>
        <w:numPr>
          <w:ilvl w:val="0"/>
          <w:numId w:val="31"/>
        </w:numPr>
        <w:spacing w:line="360" w:lineRule="auto"/>
        <w:ind w:left="0"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для работников общеотраслевых профессий – за расширение зоны обслуживания, вредность;</w:t>
      </w:r>
    </w:p>
    <w:p w14:paraId="0CFE4DB1" w14:textId="77777777" w:rsidR="00970A08" w:rsidRPr="00970A08" w:rsidRDefault="00970A08" w:rsidP="006A7F68">
      <w:pPr>
        <w:numPr>
          <w:ilvl w:val="0"/>
          <w:numId w:val="30"/>
        </w:numPr>
        <w:spacing w:line="360" w:lineRule="auto"/>
        <w:ind w:left="0"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Ежемесячная надбавка для муниципальных служащих за особые условия муниципальной службы устанавливается с целью компенсации повышенной напряженности и интенсивности труда муниципального служащего в пределах средств фонда оплаты труда в следующих размерах от должностного оклада:</w:t>
      </w:r>
    </w:p>
    <w:p w14:paraId="12F7290A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3"/>
          <w:szCs w:val="23"/>
        </w:rPr>
      </w:pPr>
      <w:r w:rsidRPr="00970A08"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970A08">
        <w:rPr>
          <w:rFonts w:eastAsiaTheme="minorEastAsia"/>
          <w:sz w:val="23"/>
          <w:szCs w:val="23"/>
        </w:rPr>
        <w:t xml:space="preserve"> по главным должностям муниципальной службы – от 100 до 140 процентов; </w:t>
      </w:r>
    </w:p>
    <w:p w14:paraId="2EEE1EC7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001F9057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 xml:space="preserve">- по ведущим должностям муниципальной службы – от 90 до 120 процентов; </w:t>
      </w:r>
    </w:p>
    <w:p w14:paraId="55F0F720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lastRenderedPageBreak/>
        <w:t xml:space="preserve">- по старшим должностям муниципальной службы – от 50 до 120 процентов; </w:t>
      </w:r>
    </w:p>
    <w:p w14:paraId="18457633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- по младшим должностям муниципальной службы – от 40 до 120 процентов.</w:t>
      </w:r>
    </w:p>
    <w:p w14:paraId="3BD42FC9" w14:textId="77777777" w:rsidR="00970A08" w:rsidRPr="00970A08" w:rsidRDefault="00970A08" w:rsidP="006A7F68">
      <w:pPr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Ежемесячная надбавка для работников за сложность, напряженность и высокие достижения в труде устанавливается в пределах фонда оплаты труда в размере от 40 до 120 процентов от должностного оклада.</w:t>
      </w:r>
    </w:p>
    <w:p w14:paraId="563A00C5" w14:textId="77777777" w:rsidR="00970A08" w:rsidRPr="00970A08" w:rsidRDefault="00970A08" w:rsidP="006A7F68">
      <w:pPr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970A08">
        <w:rPr>
          <w:sz w:val="24"/>
          <w:szCs w:val="24"/>
        </w:rPr>
        <w:t xml:space="preserve">Ежемесячная надбавка для работников за расширение зоны обслуживания, вредность устанавливается в пределах фонда оплаты труда в размере от 20 до 60 процентов должностного оклада (тарифной ставки). </w:t>
      </w:r>
    </w:p>
    <w:p w14:paraId="0A3C5BBD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rFonts w:eastAsia="Calibri"/>
          <w:sz w:val="24"/>
          <w:szCs w:val="24"/>
        </w:rPr>
        <w:t>Размер повышения оплаты труда за работу в ночное время (с 22 часов до 6 часов) составляет 40 процентов должностного оклада (тарифной ставки), (рассчитанного за час работы) за каждый час работы в ночное время.</w:t>
      </w:r>
    </w:p>
    <w:p w14:paraId="489810CA" w14:textId="77777777" w:rsidR="00970A08" w:rsidRPr="00970A08" w:rsidRDefault="00970A08" w:rsidP="006A7F68">
      <w:pPr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Основными критериями для установления конкретных размеров ежемесячной надбавки являются:</w:t>
      </w:r>
    </w:p>
    <w:p w14:paraId="0CC8F8E4" w14:textId="77777777" w:rsidR="00970A08" w:rsidRPr="00970A08" w:rsidRDefault="00970A08" w:rsidP="006A7F68">
      <w:pPr>
        <w:numPr>
          <w:ilvl w:val="0"/>
          <w:numId w:val="32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профессиональный уровень исполнения должностных обязанностей в соответствии с должностным регламентом;</w:t>
      </w:r>
    </w:p>
    <w:p w14:paraId="1500FEB3" w14:textId="77777777" w:rsidR="00970A08" w:rsidRPr="00970A08" w:rsidRDefault="00970A08" w:rsidP="006A7F68">
      <w:pPr>
        <w:numPr>
          <w:ilvl w:val="0"/>
          <w:numId w:val="32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повышенная сложность работы, напряженность при выполнении должностных обязанностей;</w:t>
      </w:r>
    </w:p>
    <w:p w14:paraId="6237D186" w14:textId="77777777" w:rsidR="00970A08" w:rsidRPr="00970A08" w:rsidRDefault="00970A08" w:rsidP="006A7F68">
      <w:pPr>
        <w:numPr>
          <w:ilvl w:val="0"/>
          <w:numId w:val="32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компетентность при выполнении наиболее важных, сложных и ответственных работ;</w:t>
      </w:r>
    </w:p>
    <w:p w14:paraId="126DD9E0" w14:textId="77777777" w:rsidR="00970A08" w:rsidRPr="00970A08" w:rsidRDefault="00970A08" w:rsidP="006A7F68">
      <w:pPr>
        <w:numPr>
          <w:ilvl w:val="0"/>
          <w:numId w:val="32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970A08">
        <w:rPr>
          <w:sz w:val="24"/>
          <w:szCs w:val="24"/>
        </w:rPr>
        <w:t xml:space="preserve">интенсивность и особый режим служебной деятельности, необходимость исполнения обязанностей в выходные и праздничные дни. </w:t>
      </w:r>
    </w:p>
    <w:p w14:paraId="1B4C11D6" w14:textId="77777777" w:rsidR="00970A08" w:rsidRPr="00970A08" w:rsidRDefault="00970A08" w:rsidP="006A7F68">
      <w:pPr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При приеме на работу - главой города устанавливается ежемесячная надбавка в размере не ниже минимальной границы ежемесячной надбавки по соответствующим группам работников органов местного самоуправления ГП «Город Удачный». При приеме на работу с испытательным сроком данная надбавка может быть установлена до окончания испытательного срока.</w:t>
      </w:r>
    </w:p>
    <w:p w14:paraId="5054FFB4" w14:textId="77777777" w:rsidR="00970A08" w:rsidRPr="00970A08" w:rsidRDefault="00970A08" w:rsidP="006A7F68">
      <w:pPr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Конкретные размеры ежемесячной надбавки работникам устанавливаются отдельным распоряжением главы города.</w:t>
      </w:r>
    </w:p>
    <w:p w14:paraId="67E288BC" w14:textId="77777777" w:rsidR="00970A08" w:rsidRPr="00970A08" w:rsidRDefault="00970A08" w:rsidP="006A7F68">
      <w:pPr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970A08">
        <w:rPr>
          <w:sz w:val="24"/>
          <w:szCs w:val="24"/>
        </w:rPr>
        <w:t>Размер ежемесячной надбавки может быть увеличен в зависимости от изменения условий труда, но не выше максимального размера, установленного по соответствующим группам работников органов местного самоуправления ГП «Город Удачный».</w:t>
      </w:r>
    </w:p>
    <w:p w14:paraId="78A48729" w14:textId="77777777" w:rsidR="00970A08" w:rsidRPr="00970A08" w:rsidRDefault="00970A08" w:rsidP="006A7F68">
      <w:pPr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970A08">
        <w:rPr>
          <w:sz w:val="24"/>
          <w:szCs w:val="24"/>
        </w:rPr>
        <w:t xml:space="preserve">Размер ежемесячной надбавки может быть изменен в сторону уменьшения по представлению непосредственного руководителя работника, если объем работы </w:t>
      </w:r>
      <w:r w:rsidRPr="00970A08">
        <w:rPr>
          <w:sz w:val="24"/>
          <w:szCs w:val="24"/>
        </w:rPr>
        <w:lastRenderedPageBreak/>
        <w:t xml:space="preserve">работника снизился или изменились условия, определяющие повышенный размер установленной надбавки. </w:t>
      </w:r>
    </w:p>
    <w:p w14:paraId="5AE21B31" w14:textId="77777777" w:rsidR="00970A08" w:rsidRPr="00970A08" w:rsidRDefault="00970A08" w:rsidP="006A7F68">
      <w:pPr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Ежемесячная надбавка выплачивается с учетом районного коэффициента и процентной надбавки к заработной плате за работу в районах Крайнего Севера и приравненных к ним местностях.</w:t>
      </w:r>
    </w:p>
    <w:p w14:paraId="2F3A04D6" w14:textId="77777777" w:rsidR="00970A08" w:rsidRPr="00970A08" w:rsidRDefault="00970A08" w:rsidP="006A7F68">
      <w:pPr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970A08">
        <w:rPr>
          <w:sz w:val="24"/>
          <w:szCs w:val="24"/>
        </w:rPr>
        <w:t>Ежемесячная надбавка, установленная в соответствии с настоящим Положением, выплачивается работникам одновременно с выплатой им окладов денежного содержания за соответствующий месяц.</w:t>
      </w:r>
    </w:p>
    <w:p w14:paraId="5FD85E02" w14:textId="77777777" w:rsidR="00970A08" w:rsidRPr="00970A08" w:rsidRDefault="00970A08" w:rsidP="006A7F68">
      <w:pPr>
        <w:spacing w:line="360" w:lineRule="auto"/>
        <w:jc w:val="both"/>
        <w:rPr>
          <w:sz w:val="24"/>
          <w:szCs w:val="24"/>
        </w:rPr>
      </w:pPr>
    </w:p>
    <w:p w14:paraId="0A9B4B85" w14:textId="77777777" w:rsidR="00970A08" w:rsidRPr="00970A08" w:rsidRDefault="00970A08" w:rsidP="006A7F68">
      <w:pPr>
        <w:spacing w:line="360" w:lineRule="auto"/>
        <w:jc w:val="both"/>
        <w:rPr>
          <w:sz w:val="24"/>
          <w:szCs w:val="24"/>
        </w:rPr>
      </w:pPr>
    </w:p>
    <w:p w14:paraId="02ACEA2A" w14:textId="77777777" w:rsidR="00970A08" w:rsidRPr="00970A08" w:rsidRDefault="00970A08" w:rsidP="006A7F68">
      <w:pPr>
        <w:spacing w:line="360" w:lineRule="auto"/>
        <w:jc w:val="both"/>
        <w:rPr>
          <w:sz w:val="24"/>
          <w:szCs w:val="24"/>
        </w:rPr>
      </w:pPr>
    </w:p>
    <w:p w14:paraId="3E9FED41" w14:textId="77777777" w:rsidR="00970A08" w:rsidRPr="00970A08" w:rsidRDefault="00970A08" w:rsidP="006A7F68">
      <w:pPr>
        <w:spacing w:line="360" w:lineRule="auto"/>
        <w:jc w:val="both"/>
        <w:rPr>
          <w:sz w:val="24"/>
          <w:szCs w:val="24"/>
        </w:rPr>
      </w:pPr>
    </w:p>
    <w:p w14:paraId="185D9F99" w14:textId="77777777" w:rsidR="00970A08" w:rsidRPr="00970A08" w:rsidRDefault="00970A08" w:rsidP="006A7F68">
      <w:pPr>
        <w:tabs>
          <w:tab w:val="left" w:pos="0"/>
          <w:tab w:val="left" w:pos="180"/>
        </w:tabs>
        <w:spacing w:line="360" w:lineRule="auto"/>
        <w:ind w:left="450"/>
        <w:jc w:val="both"/>
        <w:rPr>
          <w:sz w:val="24"/>
          <w:szCs w:val="24"/>
        </w:rPr>
      </w:pPr>
    </w:p>
    <w:p w14:paraId="5AC077EA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24C522DA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39D6CCAD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0076EDA1" w14:textId="77777777" w:rsidR="00970A08" w:rsidRPr="00970A08" w:rsidRDefault="00970A08" w:rsidP="006A7F68">
      <w:pPr>
        <w:spacing w:line="360" w:lineRule="auto"/>
        <w:ind w:left="5812"/>
      </w:pPr>
    </w:p>
    <w:p w14:paraId="6D86F8BA" w14:textId="77777777" w:rsidR="00970A08" w:rsidRPr="00970A08" w:rsidRDefault="00970A08" w:rsidP="006A7F68">
      <w:pPr>
        <w:spacing w:line="360" w:lineRule="auto"/>
        <w:ind w:left="5812"/>
      </w:pPr>
    </w:p>
    <w:p w14:paraId="6E00DD19" w14:textId="77777777" w:rsidR="00970A08" w:rsidRPr="00970A08" w:rsidRDefault="00970A08" w:rsidP="006A7F68">
      <w:pPr>
        <w:spacing w:line="360" w:lineRule="auto"/>
        <w:ind w:left="5812"/>
      </w:pPr>
    </w:p>
    <w:p w14:paraId="322EF242" w14:textId="77777777" w:rsidR="00970A08" w:rsidRPr="00970A08" w:rsidRDefault="00970A08" w:rsidP="006A7F68">
      <w:pPr>
        <w:spacing w:line="360" w:lineRule="auto"/>
        <w:ind w:left="5812"/>
      </w:pPr>
    </w:p>
    <w:p w14:paraId="4E10904A" w14:textId="77777777" w:rsidR="00970A08" w:rsidRPr="00970A08" w:rsidRDefault="00970A08" w:rsidP="006A7F68">
      <w:pPr>
        <w:spacing w:line="360" w:lineRule="auto"/>
        <w:ind w:left="5812"/>
      </w:pPr>
    </w:p>
    <w:p w14:paraId="6C7C3734" w14:textId="77777777" w:rsidR="00970A08" w:rsidRPr="00970A08" w:rsidRDefault="00970A08" w:rsidP="006A7F68">
      <w:pPr>
        <w:spacing w:line="360" w:lineRule="auto"/>
        <w:ind w:left="5812"/>
      </w:pPr>
    </w:p>
    <w:p w14:paraId="745EBB4D" w14:textId="77777777" w:rsidR="00970A08" w:rsidRPr="00970A08" w:rsidRDefault="00970A08" w:rsidP="006A7F68">
      <w:pPr>
        <w:spacing w:line="360" w:lineRule="auto"/>
        <w:ind w:left="5812"/>
      </w:pPr>
    </w:p>
    <w:p w14:paraId="71446B16" w14:textId="77777777" w:rsidR="00970A08" w:rsidRPr="00970A08" w:rsidRDefault="00970A08" w:rsidP="006A7F68">
      <w:pPr>
        <w:spacing w:line="360" w:lineRule="auto"/>
        <w:ind w:left="5812"/>
      </w:pPr>
    </w:p>
    <w:p w14:paraId="68CD1D68" w14:textId="77777777" w:rsidR="00970A08" w:rsidRPr="00970A08" w:rsidRDefault="00970A08" w:rsidP="006A7F68">
      <w:pPr>
        <w:spacing w:line="360" w:lineRule="auto"/>
        <w:ind w:left="5812"/>
      </w:pPr>
    </w:p>
    <w:p w14:paraId="1FEE06B6" w14:textId="77777777" w:rsidR="00970A08" w:rsidRPr="00970A08" w:rsidRDefault="00970A08" w:rsidP="006A7F68">
      <w:pPr>
        <w:spacing w:line="360" w:lineRule="auto"/>
        <w:ind w:left="5812"/>
      </w:pPr>
    </w:p>
    <w:p w14:paraId="09842520" w14:textId="77777777" w:rsidR="00970A08" w:rsidRPr="00970A08" w:rsidRDefault="00970A08" w:rsidP="006A7F68">
      <w:pPr>
        <w:spacing w:line="360" w:lineRule="auto"/>
        <w:ind w:left="5812"/>
      </w:pPr>
    </w:p>
    <w:p w14:paraId="2D90E829" w14:textId="77777777" w:rsidR="00970A08" w:rsidRPr="00970A08" w:rsidRDefault="00970A08" w:rsidP="006A7F68">
      <w:pPr>
        <w:spacing w:line="360" w:lineRule="auto"/>
        <w:ind w:left="5812"/>
      </w:pPr>
    </w:p>
    <w:p w14:paraId="2B2734D4" w14:textId="77777777" w:rsidR="00970A08" w:rsidRPr="00970A08" w:rsidRDefault="00970A08" w:rsidP="006A7F68">
      <w:pPr>
        <w:spacing w:line="360" w:lineRule="auto"/>
        <w:ind w:left="5812"/>
      </w:pPr>
    </w:p>
    <w:p w14:paraId="1A226AE1" w14:textId="77777777" w:rsidR="00970A08" w:rsidRPr="00970A08" w:rsidRDefault="00970A08" w:rsidP="006A7F68">
      <w:pPr>
        <w:spacing w:line="360" w:lineRule="auto"/>
        <w:ind w:left="5812"/>
      </w:pPr>
    </w:p>
    <w:p w14:paraId="356B069E" w14:textId="77777777" w:rsidR="00970A08" w:rsidRPr="00970A08" w:rsidRDefault="00970A08" w:rsidP="006A7F68">
      <w:pPr>
        <w:spacing w:line="360" w:lineRule="auto"/>
        <w:ind w:left="5812"/>
      </w:pPr>
    </w:p>
    <w:p w14:paraId="65E99CCF" w14:textId="77777777" w:rsidR="00970A08" w:rsidRPr="00970A08" w:rsidRDefault="00970A08" w:rsidP="006A7F68">
      <w:pPr>
        <w:spacing w:line="360" w:lineRule="auto"/>
        <w:ind w:left="5812"/>
      </w:pPr>
    </w:p>
    <w:p w14:paraId="4E31A0FE" w14:textId="77777777" w:rsidR="00970A08" w:rsidRPr="00970A08" w:rsidRDefault="00970A08" w:rsidP="006A7F68">
      <w:pPr>
        <w:spacing w:line="360" w:lineRule="auto"/>
        <w:ind w:left="5812"/>
      </w:pPr>
    </w:p>
    <w:p w14:paraId="60FA0A69" w14:textId="77777777" w:rsidR="00970A08" w:rsidRPr="00970A08" w:rsidRDefault="00970A08" w:rsidP="006A7F68">
      <w:pPr>
        <w:spacing w:line="360" w:lineRule="auto"/>
        <w:ind w:left="5812"/>
      </w:pPr>
    </w:p>
    <w:p w14:paraId="736E4BB0" w14:textId="77777777" w:rsidR="00970A08" w:rsidRPr="00970A08" w:rsidRDefault="00970A08" w:rsidP="006A7F68">
      <w:pPr>
        <w:spacing w:line="360" w:lineRule="auto"/>
        <w:ind w:left="5812"/>
      </w:pPr>
    </w:p>
    <w:p w14:paraId="695A8E34" w14:textId="77777777" w:rsidR="00970A08" w:rsidRPr="00970A08" w:rsidRDefault="00970A08" w:rsidP="006A7F68">
      <w:pPr>
        <w:spacing w:line="360" w:lineRule="auto"/>
        <w:ind w:left="5812"/>
      </w:pPr>
    </w:p>
    <w:p w14:paraId="3B8A0986" w14:textId="77777777" w:rsidR="00FC583F" w:rsidRDefault="00FC583F" w:rsidP="006A7F68">
      <w:pPr>
        <w:spacing w:line="360" w:lineRule="auto"/>
        <w:ind w:left="5812"/>
      </w:pPr>
    </w:p>
    <w:p w14:paraId="399C316C" w14:textId="77777777" w:rsidR="00FC583F" w:rsidRDefault="00FC583F" w:rsidP="006A7F68">
      <w:pPr>
        <w:spacing w:line="360" w:lineRule="auto"/>
        <w:ind w:left="5812"/>
      </w:pPr>
    </w:p>
    <w:p w14:paraId="3820CA9C" w14:textId="77777777" w:rsidR="00FC583F" w:rsidRDefault="00FC583F" w:rsidP="006A7F68">
      <w:pPr>
        <w:spacing w:line="360" w:lineRule="auto"/>
        <w:ind w:left="5812"/>
      </w:pPr>
    </w:p>
    <w:p w14:paraId="520E570D" w14:textId="77777777" w:rsidR="00970A08" w:rsidRPr="00970A08" w:rsidRDefault="00970A08" w:rsidP="006A7F68">
      <w:pPr>
        <w:spacing w:line="360" w:lineRule="auto"/>
        <w:ind w:left="5812"/>
      </w:pPr>
      <w:r w:rsidRPr="00970A08">
        <w:lastRenderedPageBreak/>
        <w:t>ПРИЛОЖЕНИЕ 4</w:t>
      </w:r>
    </w:p>
    <w:p w14:paraId="5D099C5C" w14:textId="77777777" w:rsidR="00FC583F" w:rsidRPr="00970A08" w:rsidRDefault="00FC583F" w:rsidP="00FC583F">
      <w:pPr>
        <w:spacing w:line="360" w:lineRule="auto"/>
        <w:ind w:left="5812"/>
        <w:jc w:val="both"/>
      </w:pPr>
      <w:r w:rsidRPr="00970A08">
        <w:t xml:space="preserve">к решению городского Совета депутатов </w:t>
      </w:r>
    </w:p>
    <w:p w14:paraId="54C05F85" w14:textId="77777777" w:rsidR="00FC583F" w:rsidRPr="00970A08" w:rsidRDefault="00FC583F" w:rsidP="00FC583F">
      <w:pPr>
        <w:spacing w:line="360" w:lineRule="auto"/>
        <w:ind w:left="5812"/>
        <w:jc w:val="both"/>
      </w:pPr>
      <w:r w:rsidRPr="00970A08">
        <w:t xml:space="preserve">ГП «Город Удачный» </w:t>
      </w:r>
    </w:p>
    <w:p w14:paraId="731D52F2" w14:textId="1F49B437" w:rsidR="00FC583F" w:rsidRPr="00970A08" w:rsidRDefault="00FC583F" w:rsidP="00FC583F">
      <w:pPr>
        <w:spacing w:line="360" w:lineRule="auto"/>
        <w:ind w:left="5812"/>
        <w:jc w:val="both"/>
      </w:pPr>
      <w:r w:rsidRPr="00970A08">
        <w:t xml:space="preserve">от </w:t>
      </w:r>
      <w:r>
        <w:t>26</w:t>
      </w:r>
      <w:r w:rsidRPr="00970A08">
        <w:t xml:space="preserve"> февраля 2025</w:t>
      </w:r>
      <w:r>
        <w:t xml:space="preserve"> г.</w:t>
      </w:r>
      <w:r w:rsidRPr="00970A08">
        <w:t xml:space="preserve"> №</w:t>
      </w:r>
      <w:r>
        <w:t xml:space="preserve"> </w:t>
      </w:r>
      <w:r w:rsidR="00B42141">
        <w:t>27-_</w:t>
      </w:r>
    </w:p>
    <w:p w14:paraId="5DF17FD8" w14:textId="77777777" w:rsidR="00970A08" w:rsidRPr="00970A08" w:rsidRDefault="00970A08" w:rsidP="006A7F68">
      <w:pPr>
        <w:spacing w:line="360" w:lineRule="auto"/>
        <w:jc w:val="right"/>
        <w:rPr>
          <w:rFonts w:asciiTheme="minorHAnsi" w:eastAsiaTheme="minorEastAsia" w:hAnsiTheme="minorHAnsi" w:cstheme="minorBidi"/>
          <w:b/>
          <w:sz w:val="24"/>
          <w:szCs w:val="24"/>
        </w:rPr>
      </w:pPr>
    </w:p>
    <w:p w14:paraId="14C272C3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02B96EE5" w14:textId="77777777" w:rsidR="00970A08" w:rsidRPr="00970A08" w:rsidRDefault="00970A08" w:rsidP="006A7F68">
      <w:pPr>
        <w:spacing w:line="360" w:lineRule="auto"/>
        <w:jc w:val="center"/>
        <w:rPr>
          <w:b/>
          <w:bCs/>
          <w:sz w:val="24"/>
          <w:szCs w:val="24"/>
        </w:rPr>
      </w:pPr>
      <w:r w:rsidRPr="00970A08">
        <w:rPr>
          <w:b/>
          <w:bCs/>
          <w:sz w:val="24"/>
          <w:szCs w:val="24"/>
        </w:rPr>
        <w:t xml:space="preserve">Положение о порядке определения и выплаты надбавки за классный чин муниципальным служащим органов местного самоуправления </w:t>
      </w:r>
    </w:p>
    <w:p w14:paraId="1EE008AE" w14:textId="77777777" w:rsidR="00970A08" w:rsidRPr="00970A08" w:rsidRDefault="00970A08" w:rsidP="006A7F68">
      <w:pPr>
        <w:spacing w:line="360" w:lineRule="auto"/>
        <w:jc w:val="center"/>
        <w:rPr>
          <w:b/>
          <w:bCs/>
          <w:sz w:val="24"/>
          <w:szCs w:val="24"/>
        </w:rPr>
      </w:pPr>
      <w:r w:rsidRPr="00970A08">
        <w:rPr>
          <w:b/>
          <w:bCs/>
          <w:sz w:val="24"/>
          <w:szCs w:val="24"/>
        </w:rPr>
        <w:t xml:space="preserve">городского поселения «Город Удачный» </w:t>
      </w:r>
    </w:p>
    <w:p w14:paraId="13B9CB9D" w14:textId="77777777" w:rsidR="00970A08" w:rsidRPr="00970A08" w:rsidRDefault="00970A08" w:rsidP="006A7F68">
      <w:pPr>
        <w:spacing w:line="360" w:lineRule="auto"/>
        <w:jc w:val="center"/>
        <w:rPr>
          <w:b/>
          <w:bCs/>
          <w:sz w:val="24"/>
          <w:szCs w:val="24"/>
        </w:rPr>
      </w:pPr>
      <w:r w:rsidRPr="00970A08">
        <w:rPr>
          <w:b/>
          <w:bCs/>
          <w:sz w:val="24"/>
          <w:szCs w:val="24"/>
        </w:rPr>
        <w:t>муниципального района «Мирнинский район»</w:t>
      </w:r>
    </w:p>
    <w:p w14:paraId="59C50CB1" w14:textId="77777777" w:rsidR="00970A08" w:rsidRPr="00970A08" w:rsidRDefault="00970A08" w:rsidP="006A7F68">
      <w:pPr>
        <w:spacing w:line="360" w:lineRule="auto"/>
        <w:jc w:val="center"/>
        <w:rPr>
          <w:b/>
          <w:bCs/>
          <w:sz w:val="24"/>
          <w:szCs w:val="24"/>
        </w:rPr>
      </w:pPr>
      <w:r w:rsidRPr="00970A08">
        <w:rPr>
          <w:b/>
          <w:bCs/>
          <w:sz w:val="24"/>
          <w:szCs w:val="24"/>
        </w:rPr>
        <w:t>Республики Саха (Якутия)</w:t>
      </w:r>
    </w:p>
    <w:p w14:paraId="7784C727" w14:textId="77777777" w:rsidR="00970A08" w:rsidRPr="00970A08" w:rsidRDefault="00970A08" w:rsidP="006A7F68">
      <w:pPr>
        <w:spacing w:line="360" w:lineRule="auto"/>
        <w:jc w:val="center"/>
        <w:rPr>
          <w:b/>
          <w:bCs/>
          <w:sz w:val="24"/>
          <w:szCs w:val="24"/>
        </w:rPr>
      </w:pPr>
    </w:p>
    <w:p w14:paraId="3BD90FBD" w14:textId="77777777" w:rsidR="00970A08" w:rsidRPr="00970A08" w:rsidRDefault="00970A08" w:rsidP="006A7F68">
      <w:pPr>
        <w:autoSpaceDE w:val="0"/>
        <w:autoSpaceDN w:val="0"/>
        <w:spacing w:line="360" w:lineRule="auto"/>
        <w:ind w:left="709"/>
        <w:jc w:val="both"/>
        <w:rPr>
          <w:b/>
          <w:bCs/>
          <w:sz w:val="24"/>
          <w:szCs w:val="24"/>
        </w:rPr>
      </w:pPr>
      <w:r w:rsidRPr="00970A08">
        <w:rPr>
          <w:b/>
          <w:bCs/>
          <w:sz w:val="24"/>
          <w:szCs w:val="24"/>
        </w:rPr>
        <w:t>Статья 1. Общие положения</w:t>
      </w:r>
    </w:p>
    <w:p w14:paraId="113DA725" w14:textId="77777777" w:rsidR="00970A08" w:rsidRPr="00970A08" w:rsidRDefault="00970A08" w:rsidP="006A7F68">
      <w:pPr>
        <w:autoSpaceDE w:val="0"/>
        <w:autoSpaceDN w:val="0"/>
        <w:spacing w:line="360" w:lineRule="auto"/>
        <w:ind w:firstLine="709"/>
        <w:jc w:val="both"/>
        <w:rPr>
          <w:b/>
          <w:bCs/>
          <w:sz w:val="24"/>
          <w:szCs w:val="24"/>
        </w:rPr>
      </w:pPr>
    </w:p>
    <w:p w14:paraId="0541F5FC" w14:textId="77777777" w:rsidR="00970A08" w:rsidRPr="00970A08" w:rsidRDefault="00970A08" w:rsidP="006A7F6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1. Настоящее Положение регулирует порядок определения и выплаты надбавки за классный чин муниципальным служащим администрации городского поселения  «Город Удачный» муниципального района «Мирнинский район» Республики Саха (Якутия) (далее - ГП «Город Удачный) в соответствии с Законом Республики Саха (Якутия) от 18 ноября 2009 года 746-З № 397-IV «О порядке присвоения и сохранения классных чинов муниципальным служащим», Законом Республики Саха (Якутия) от 11 июля 2007 года 480-З № 975-</w:t>
      </w:r>
      <w:r w:rsidRPr="00970A08">
        <w:rPr>
          <w:sz w:val="24"/>
          <w:szCs w:val="24"/>
          <w:lang w:val="en-US"/>
        </w:rPr>
        <w:t>III</w:t>
      </w:r>
      <w:r w:rsidRPr="00970A08">
        <w:rPr>
          <w:sz w:val="24"/>
          <w:szCs w:val="24"/>
        </w:rPr>
        <w:t xml:space="preserve"> «О муниципальной службе в Республике Саха (Якутия)».</w:t>
      </w:r>
    </w:p>
    <w:p w14:paraId="4E867939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2. Выплата за классные чины муниципальной службы производится за счет средств, предусмотренных в бюджете ГП «Город Удачный» в пределах утвержденного фонда оплаты труда.</w:t>
      </w:r>
    </w:p>
    <w:p w14:paraId="17E54DC9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 xml:space="preserve">3. Индексация размера выплат за классный чин муниципальному служащему производится одновременно и в том же размере с индексацией должностных окладов муниципальных служащих. </w:t>
      </w:r>
    </w:p>
    <w:p w14:paraId="52E5D5D6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4. Настоящее Положение применяется в целях приведения в соответствие квалификационных разрядов к классным чинам муниципальной службы.</w:t>
      </w:r>
    </w:p>
    <w:p w14:paraId="564946F6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54342B80" w14:textId="77777777" w:rsidR="00970A08" w:rsidRPr="00970A08" w:rsidRDefault="00970A08" w:rsidP="006A7F68">
      <w:pPr>
        <w:spacing w:line="360" w:lineRule="auto"/>
        <w:ind w:firstLine="709"/>
        <w:jc w:val="both"/>
        <w:rPr>
          <w:b/>
          <w:bCs/>
          <w:sz w:val="24"/>
          <w:szCs w:val="24"/>
        </w:rPr>
      </w:pPr>
      <w:r w:rsidRPr="00970A08">
        <w:rPr>
          <w:b/>
          <w:bCs/>
          <w:sz w:val="24"/>
          <w:szCs w:val="24"/>
        </w:rPr>
        <w:t>Статья 2. Порядок определения размера выплаты муниципальным служащим за классные чины</w:t>
      </w:r>
    </w:p>
    <w:p w14:paraId="7075A90F" w14:textId="77777777" w:rsidR="00970A08" w:rsidRPr="00970A08" w:rsidRDefault="00970A08" w:rsidP="006A7F68">
      <w:pPr>
        <w:spacing w:line="360" w:lineRule="auto"/>
        <w:ind w:firstLine="709"/>
        <w:jc w:val="both"/>
        <w:rPr>
          <w:b/>
          <w:bCs/>
          <w:sz w:val="24"/>
          <w:szCs w:val="24"/>
        </w:rPr>
      </w:pPr>
    </w:p>
    <w:p w14:paraId="6CE3A34D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 xml:space="preserve">1. Классные чины присваиваются муниципальным служащим персонально, в соответствии с замещаемой должностью муниципальной службы в пределах группы должностей муниципальной службы, решением аттестационной комиссии по проведению </w:t>
      </w:r>
      <w:r w:rsidRPr="00970A08">
        <w:rPr>
          <w:sz w:val="24"/>
          <w:szCs w:val="24"/>
        </w:rPr>
        <w:lastRenderedPageBreak/>
        <w:t>квалификационного экзамена муниципальных служащих администрации ГП «Город Удачный».</w:t>
      </w:r>
    </w:p>
    <w:p w14:paraId="73FCAEBD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2. Муниципальному служащему со дня присвоения распоряжением администрации ГП «Город Удачный» классного чина устанавливается ежемесячная выплата за классный чин в размере, определяемом настоящим Положением.</w:t>
      </w:r>
    </w:p>
    <w:p w14:paraId="3FC88CE9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3. Муниципальным служащим администрации ГП «Город Удачный» следующие классные чины:</w:t>
      </w:r>
    </w:p>
    <w:p w14:paraId="0BD2910D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1) муниципальным служащим, замещающим младшие должности муниципальной службы, - секретарь муниципальной службы 1,2 или 3-го класса;</w:t>
      </w:r>
    </w:p>
    <w:p w14:paraId="2813615D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2) муниципальным служащим, замещающим старшие должности муниципальной службы, - референт муниципальной службы 1,2 или 3-го класса;</w:t>
      </w:r>
    </w:p>
    <w:p w14:paraId="0A8AE4C3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3) муниципальным служащим, замещающим ведущие должности муниципальной службы, - советник муниципальной службы 1,2 или 3-го класса;</w:t>
      </w:r>
    </w:p>
    <w:p w14:paraId="0D76B441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4) муниципальным служащим, замещающим главные должности муниципальной службы, - муниципальный советник 1,2 или 3-го класса;</w:t>
      </w:r>
    </w:p>
    <w:p w14:paraId="1DEDE9EC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5) муниципальным служащим, замещающим высшие должности муниципальной службы, - действительный муниципальный советник 1,2 или 3-го класса;</w:t>
      </w:r>
    </w:p>
    <w:p w14:paraId="4B33C113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4. Классный чин может быть первым или очередным.</w:t>
      </w:r>
    </w:p>
    <w:p w14:paraId="1B82D48A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5. Первый классный чин присваивается муниципальным служащим, не имеющим классных чинов муниципальных служащих, после успешного завершения испытательного срока, а если испытательный срок не устанавливался, то не раннее чем через три месяца после назначения муниципального служащего на должность муниципальной службы, на основании решения аттестационной комиссии администрации ГП «Город Удачный».</w:t>
      </w:r>
    </w:p>
    <w:p w14:paraId="0520756C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6. Раннее присвоенные муниципальным служащим квалификационные разряды, должны быть заменены соответствующими классными чинами. Началом срока пребывания в соответствующем классном чине считается день присвоения муниципальному служащему квалификационного разряда.</w:t>
      </w:r>
    </w:p>
    <w:p w14:paraId="4945680E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7. Очередной классный чин присваивается муниципальному служащему по истечении срока, установленного для прохождения муниципальной службы в предыдущем классном чине, если иное не установлено Законом Республики Саха (Якутия) от 18 ноября 2009 года 746-З № 397- IV «О присвоении и сохранении классных чинов муниципальным служащим».</w:t>
      </w:r>
    </w:p>
    <w:p w14:paraId="06B5C74B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8. Для прохождения муниципальной службы в классных чинах устанавливаются следующие сроки:</w:t>
      </w:r>
    </w:p>
    <w:p w14:paraId="06AB326F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lastRenderedPageBreak/>
        <w:t>1) в классных чинах секретаря муниципальной службы 3-го и 2-го класса, референта муниципальной службы 3-го и 2-го класса – не менее одного года;</w:t>
      </w:r>
    </w:p>
    <w:p w14:paraId="70BA89EA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2) в классных чинах советника муниципальной службы 3-го и 2-го класса, муниципального советника 3-го и 2-го класса, действительного муниципального советника 3-го и 2-го класса – не менее двух лет;</w:t>
      </w:r>
    </w:p>
    <w:p w14:paraId="3F49BBB0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3) сроки прохождения муниципальной службы в классных чинах секретаря муниципальной службы 1-го класса, референта муниципальной службы 1-го класса, советника муниципальной службы 1- го класса, муниципального советника 1-го класса, действительного муниципального советника 1- го класса – не устанавливаются.</w:t>
      </w:r>
    </w:p>
    <w:p w14:paraId="0AB21526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9. Размер выплаты за классные чины муниципальным служащим администрации ГП «Город Удачный» определяется присвоенными классными чинами.</w:t>
      </w:r>
    </w:p>
    <w:p w14:paraId="6CE20DD9" w14:textId="77777777" w:rsidR="00970A08" w:rsidRPr="00970A08" w:rsidRDefault="00970A08" w:rsidP="006A7F68">
      <w:pPr>
        <w:spacing w:line="360" w:lineRule="auto"/>
        <w:ind w:firstLine="708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10. Если классный чин присвоен муниципальному служащему по более высокой группе должностей, ежемесячная надбавка за классный чин устанавливается по 1-му классу в соответствии с замещаемой должностью муниципальной службы в пределах группы должностей муниципальной службы.</w:t>
      </w:r>
    </w:p>
    <w:p w14:paraId="373A1CC4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4B6E6A70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65F61F5B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2E1DC9A4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47CD5B6A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2C38CC3F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1A006574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1C40E171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00157EC7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53AD39C9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378EB547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78CD436D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75A0963E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2CB0CD39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15BDD18F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2E1D2A3A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2FE9AD4A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32A9CEE5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</w:p>
    <w:p w14:paraId="3772E6F5" w14:textId="77777777" w:rsidR="00970A08" w:rsidRPr="00970A08" w:rsidRDefault="00970A08" w:rsidP="006A7F68">
      <w:pPr>
        <w:spacing w:line="360" w:lineRule="auto"/>
        <w:ind w:left="5812"/>
      </w:pPr>
    </w:p>
    <w:p w14:paraId="4E130E95" w14:textId="77777777" w:rsidR="00970A08" w:rsidRPr="00970A08" w:rsidRDefault="00970A08" w:rsidP="006A7F68">
      <w:pPr>
        <w:spacing w:line="360" w:lineRule="auto"/>
        <w:ind w:left="5812"/>
      </w:pPr>
    </w:p>
    <w:p w14:paraId="4C235234" w14:textId="77777777" w:rsidR="00970A08" w:rsidRPr="00970A08" w:rsidRDefault="00970A08" w:rsidP="006A7F68">
      <w:pPr>
        <w:spacing w:line="360" w:lineRule="auto"/>
        <w:ind w:left="5812"/>
      </w:pPr>
      <w:r w:rsidRPr="00970A08">
        <w:lastRenderedPageBreak/>
        <w:t>ПРИЛОЖЕНИЕ 5</w:t>
      </w:r>
    </w:p>
    <w:p w14:paraId="470401C1" w14:textId="77777777" w:rsidR="00FC583F" w:rsidRPr="00970A08" w:rsidRDefault="00FC583F" w:rsidP="00FC583F">
      <w:pPr>
        <w:spacing w:line="360" w:lineRule="auto"/>
        <w:ind w:left="5812"/>
        <w:jc w:val="both"/>
      </w:pPr>
      <w:r w:rsidRPr="00970A08">
        <w:t xml:space="preserve">к решению городского Совета депутатов </w:t>
      </w:r>
    </w:p>
    <w:p w14:paraId="7FC41C0E" w14:textId="77777777" w:rsidR="00FC583F" w:rsidRPr="00970A08" w:rsidRDefault="00FC583F" w:rsidP="00FC583F">
      <w:pPr>
        <w:spacing w:line="360" w:lineRule="auto"/>
        <w:ind w:left="5812"/>
        <w:jc w:val="both"/>
      </w:pPr>
      <w:r w:rsidRPr="00970A08">
        <w:t xml:space="preserve">ГП «Город Удачный» </w:t>
      </w:r>
    </w:p>
    <w:p w14:paraId="21754836" w14:textId="5602A700" w:rsidR="00FC583F" w:rsidRPr="00970A08" w:rsidRDefault="00FC583F" w:rsidP="00FC583F">
      <w:pPr>
        <w:spacing w:line="360" w:lineRule="auto"/>
        <w:ind w:left="5812"/>
        <w:jc w:val="both"/>
      </w:pPr>
      <w:r w:rsidRPr="00970A08">
        <w:t xml:space="preserve">от </w:t>
      </w:r>
      <w:r>
        <w:t>26</w:t>
      </w:r>
      <w:r w:rsidRPr="00970A08">
        <w:t xml:space="preserve"> февраля 2025</w:t>
      </w:r>
      <w:r>
        <w:t xml:space="preserve"> г.</w:t>
      </w:r>
      <w:r w:rsidRPr="00970A08">
        <w:t xml:space="preserve"> №</w:t>
      </w:r>
      <w:r>
        <w:t xml:space="preserve"> </w:t>
      </w:r>
      <w:r w:rsidR="00B42141">
        <w:t>27-_</w:t>
      </w:r>
    </w:p>
    <w:p w14:paraId="1FD78346" w14:textId="77777777" w:rsidR="00970A08" w:rsidRPr="00970A08" w:rsidRDefault="00970A08" w:rsidP="006A7F68">
      <w:pPr>
        <w:spacing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00970A08">
        <w:rPr>
          <w:rFonts w:asciiTheme="minorHAnsi" w:eastAsiaTheme="minorEastAsia" w:hAnsiTheme="minorHAnsi" w:cstheme="minorBidi"/>
          <w:sz w:val="22"/>
          <w:szCs w:val="22"/>
        </w:rPr>
        <w:tab/>
      </w:r>
    </w:p>
    <w:p w14:paraId="29D3C642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3C69A3CC" w14:textId="77777777" w:rsidR="00970A08" w:rsidRPr="00970A08" w:rsidRDefault="00970A08" w:rsidP="006A7F68">
      <w:pPr>
        <w:spacing w:line="360" w:lineRule="auto"/>
        <w:jc w:val="center"/>
        <w:rPr>
          <w:rFonts w:eastAsiaTheme="minorEastAsia" w:cstheme="minorBidi"/>
          <w:b/>
          <w:bCs/>
          <w:sz w:val="24"/>
          <w:szCs w:val="24"/>
        </w:rPr>
      </w:pPr>
      <w:r w:rsidRPr="00970A08">
        <w:rPr>
          <w:rFonts w:eastAsiaTheme="minorEastAsia" w:cstheme="minorBidi"/>
          <w:b/>
          <w:bCs/>
          <w:sz w:val="24"/>
          <w:szCs w:val="24"/>
        </w:rPr>
        <w:t xml:space="preserve">Положение о порядке выплаты ежемесячного денежного поощрения, установленного к должностному окладу работников органов местного самоуправления городского поселения «Город Удачный» муниципального района «Мирнинский район» </w:t>
      </w:r>
    </w:p>
    <w:p w14:paraId="3BBDB070" w14:textId="77777777" w:rsidR="00970A08" w:rsidRPr="00970A08" w:rsidRDefault="00970A08" w:rsidP="006A7F68">
      <w:pPr>
        <w:spacing w:line="360" w:lineRule="auto"/>
        <w:jc w:val="center"/>
        <w:rPr>
          <w:rFonts w:eastAsiaTheme="minorEastAsia"/>
          <w:sz w:val="24"/>
          <w:szCs w:val="24"/>
        </w:rPr>
      </w:pPr>
      <w:r w:rsidRPr="00970A08">
        <w:rPr>
          <w:rFonts w:eastAsiaTheme="minorEastAsia" w:cstheme="minorBidi"/>
          <w:b/>
          <w:bCs/>
          <w:sz w:val="24"/>
          <w:szCs w:val="24"/>
        </w:rPr>
        <w:t>Республики Саха (Якутия)</w:t>
      </w:r>
    </w:p>
    <w:p w14:paraId="77267EAB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</w:p>
    <w:p w14:paraId="1AD658FD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1. Настоящее Положение разработано в соответствии Законом Республики Саха (Якутия) от 11 июля 2007 года 480-З № 975-</w:t>
      </w:r>
      <w:r w:rsidRPr="00970A08">
        <w:rPr>
          <w:rFonts w:eastAsiaTheme="minorEastAsia"/>
          <w:sz w:val="24"/>
          <w:szCs w:val="24"/>
          <w:lang w:val="en-US"/>
        </w:rPr>
        <w:t>III</w:t>
      </w:r>
      <w:r w:rsidRPr="00970A08">
        <w:rPr>
          <w:rFonts w:eastAsiaTheme="minorEastAsia"/>
          <w:sz w:val="24"/>
          <w:szCs w:val="24"/>
        </w:rPr>
        <w:t xml:space="preserve"> «О муниципальной службе в Республике Саха (Якутия)», постановлением Правительства Республики Саха (Якутия) от 17 июля 2008 года № 297 «О предельных нормативах оплаты труда лиц, исполняющих обязанности по техническому обеспечению деятельности органов местного самоуправления в Республике Саха (Якутия)» и устанавливает условия и порядок выплаты ежемесячного денежного поощрения работников к должностному окладу:</w:t>
      </w:r>
    </w:p>
    <w:p w14:paraId="2C20A6EC" w14:textId="77777777" w:rsidR="00970A08" w:rsidRPr="00970A08" w:rsidRDefault="00970A08" w:rsidP="006A7F68">
      <w:pPr>
        <w:spacing w:line="360" w:lineRule="auto"/>
        <w:ind w:firstLine="708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 xml:space="preserve">1) для муниципальных служащих; </w:t>
      </w:r>
    </w:p>
    <w:p w14:paraId="7BB06A5F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2) для работников, исполняющих обязанности по техническому обеспечению деятельности органов местного самоуправления, водителей.</w:t>
      </w:r>
    </w:p>
    <w:p w14:paraId="39EDB905" w14:textId="77777777" w:rsidR="00970A08" w:rsidRPr="00970A08" w:rsidRDefault="00970A08" w:rsidP="006A7F68">
      <w:pPr>
        <w:spacing w:line="360" w:lineRule="auto"/>
        <w:ind w:firstLine="851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2. Ежемесячное денежное поощрение устанавливается при назначении работника на должность в размере от 60% до 80% от установленного ежемесячного денежного содержания работника по соответствующей должности без учета материальной помощи в пределах средств фонда оплаты труда.</w:t>
      </w:r>
    </w:p>
    <w:p w14:paraId="6FDFCE0E" w14:textId="20057774" w:rsidR="00970A08" w:rsidRPr="00970A08" w:rsidRDefault="00970A08" w:rsidP="006A7F68">
      <w:pPr>
        <w:spacing w:line="360" w:lineRule="auto"/>
        <w:ind w:firstLine="851"/>
        <w:jc w:val="both"/>
        <w:rPr>
          <w:rFonts w:eastAsiaTheme="minorEastAsia" w:cstheme="minorBidi"/>
          <w:sz w:val="24"/>
          <w:szCs w:val="24"/>
        </w:rPr>
      </w:pPr>
      <w:r w:rsidRPr="00970A08">
        <w:rPr>
          <w:rFonts w:eastAsiaTheme="minorEastAsia" w:cstheme="minorBidi"/>
          <w:sz w:val="24"/>
          <w:szCs w:val="24"/>
        </w:rPr>
        <w:t>Ежемесячное денежное поощрение лицам, исполняющим обязанности по техническому обеспече</w:t>
      </w:r>
      <w:r w:rsidR="00FC583F">
        <w:rPr>
          <w:rFonts w:eastAsiaTheme="minorEastAsia" w:cstheme="minorBidi"/>
          <w:sz w:val="24"/>
          <w:szCs w:val="24"/>
        </w:rPr>
        <w:t xml:space="preserve">нию деятельности администрации </w:t>
      </w:r>
      <w:r w:rsidRPr="00970A08">
        <w:rPr>
          <w:rFonts w:eastAsiaTheme="minorEastAsia" w:cstheme="minorBidi"/>
          <w:sz w:val="24"/>
          <w:szCs w:val="24"/>
        </w:rPr>
        <w:t>ГП «Город Удачный», выполняющим</w:t>
      </w:r>
      <w:r w:rsidRPr="00970A08">
        <w:rPr>
          <w:rFonts w:eastAsiaTheme="minorEastAsia" w:cstheme="minorBidi"/>
          <w:bCs/>
          <w:sz w:val="24"/>
          <w:szCs w:val="24"/>
        </w:rPr>
        <w:t xml:space="preserve"> отдельные государственные полномочия (</w:t>
      </w:r>
      <w:r w:rsidRPr="00970A08">
        <w:rPr>
          <w:rFonts w:eastAsiaTheme="minorEastAsia" w:cstheme="minorBidi"/>
          <w:sz w:val="24"/>
          <w:szCs w:val="24"/>
        </w:rPr>
        <w:t>начальник военно-учетного стола, специалист военно-учетного стола</w:t>
      </w:r>
      <w:r w:rsidRPr="00970A08">
        <w:rPr>
          <w:rFonts w:eastAsiaTheme="minorEastAsia" w:cstheme="minorBidi"/>
          <w:bCs/>
          <w:sz w:val="24"/>
          <w:szCs w:val="24"/>
        </w:rPr>
        <w:t>)</w:t>
      </w:r>
      <w:r w:rsidRPr="00970A08">
        <w:rPr>
          <w:rFonts w:eastAsiaTheme="minorEastAsia" w:cstheme="minorBidi"/>
          <w:sz w:val="24"/>
          <w:szCs w:val="24"/>
        </w:rPr>
        <w:t xml:space="preserve"> устанавливается при назначении работника на должность в размере от 60% до 250% от установленного ежемесячного денежного содержания работника по соответствующей должности без учета материальной помощи в пределах средств фонда оплаты труда.</w:t>
      </w:r>
    </w:p>
    <w:p w14:paraId="77F0D5BC" w14:textId="77777777" w:rsidR="00970A08" w:rsidRPr="00970A08" w:rsidRDefault="00970A08" w:rsidP="006A7F68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970A08">
        <w:rPr>
          <w:sz w:val="24"/>
          <w:szCs w:val="24"/>
        </w:rPr>
        <w:t>3. Основными критериями для установления конкретных размеров ежемесячного денежного поощрения являются:</w:t>
      </w:r>
    </w:p>
    <w:p w14:paraId="6D4487CD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1) профессиональный уровень исполнения должностных обязанностей в соответствии с должностным регламентом;</w:t>
      </w:r>
    </w:p>
    <w:p w14:paraId="791AC313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lastRenderedPageBreak/>
        <w:t>2) повышенная сложность работы, напряженность при выполнении должностных обязанностей;</w:t>
      </w:r>
    </w:p>
    <w:p w14:paraId="12BA96A2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3) интенсивность и особый режим служебной деятельности, необходимость исполнения обязанностей в выходные и праздничные дни.</w:t>
      </w:r>
    </w:p>
    <w:p w14:paraId="1B317987" w14:textId="77777777" w:rsidR="00970A08" w:rsidRPr="00970A08" w:rsidRDefault="00970A08" w:rsidP="006A7F68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970A08">
        <w:rPr>
          <w:sz w:val="24"/>
          <w:szCs w:val="24"/>
        </w:rPr>
        <w:t>4. При приеме на работу - главой города устанавливается ежемесячное денежное поощрение в размере не ниже минимальной границы. При приеме на работу с испытательным сроком денежное поощрение может быть установлено до окончания испытательного срока.</w:t>
      </w:r>
    </w:p>
    <w:p w14:paraId="540FFE1E" w14:textId="77777777" w:rsidR="00970A08" w:rsidRPr="00970A08" w:rsidRDefault="00970A08" w:rsidP="006A7F68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970A08">
        <w:rPr>
          <w:sz w:val="24"/>
          <w:szCs w:val="24"/>
        </w:rPr>
        <w:t>5. Конкретные размеры ежемесячного денежного поощрения работникам устанавливаются отдельным распоряжением главы города.</w:t>
      </w:r>
    </w:p>
    <w:p w14:paraId="0494A915" w14:textId="77777777" w:rsidR="00970A08" w:rsidRPr="00970A08" w:rsidRDefault="00970A08" w:rsidP="006A7F68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970A08">
        <w:rPr>
          <w:sz w:val="24"/>
          <w:szCs w:val="24"/>
        </w:rPr>
        <w:t>6. Размер ежемесячной надбавки может быть увеличен в зависимости от изменения условий труда, но не выше установленного предельно-допустимого размера.</w:t>
      </w:r>
    </w:p>
    <w:p w14:paraId="5627387C" w14:textId="77777777" w:rsidR="00970A08" w:rsidRPr="00970A08" w:rsidRDefault="00970A08" w:rsidP="006A7F68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970A08">
        <w:rPr>
          <w:sz w:val="24"/>
          <w:szCs w:val="24"/>
        </w:rPr>
        <w:t xml:space="preserve">7. Размер ежемесячного денежного поощрения может быть изменен в сторону уменьшения по представлению непосредственного руководителя работника, если объем работы работника снизился или изменились условия, определяющие повышенный размер установленного денежного поощрения. </w:t>
      </w:r>
    </w:p>
    <w:p w14:paraId="39AECD2E" w14:textId="77777777" w:rsidR="00970A08" w:rsidRPr="00970A08" w:rsidRDefault="00970A08" w:rsidP="006A7F68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970A08">
        <w:rPr>
          <w:sz w:val="24"/>
          <w:szCs w:val="24"/>
        </w:rPr>
        <w:t>8. Ежемесячное денежное поощрение выплачивается с учетом районного коэффициента и процентной надбавки к заработной плате за работу в районах Крайнего Севера и приравненных к ним местностях.</w:t>
      </w:r>
    </w:p>
    <w:p w14:paraId="02023947" w14:textId="77777777" w:rsidR="00970A08" w:rsidRPr="00970A08" w:rsidRDefault="00970A08" w:rsidP="006A7F68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970A08">
        <w:rPr>
          <w:sz w:val="24"/>
          <w:szCs w:val="24"/>
        </w:rPr>
        <w:t>9. Ежемесячное денежное поощрение, установленное в соответствии с настоящим Положением, выплачивается работникам одновременно с выплатой им окладов денежного содержания за соответствующий месяц.</w:t>
      </w:r>
    </w:p>
    <w:p w14:paraId="2A5C0AEC" w14:textId="77777777" w:rsidR="00970A08" w:rsidRPr="00970A08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281BC712" w14:textId="77777777" w:rsidR="00970A08" w:rsidRPr="00970A08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4CB0C505" w14:textId="77777777" w:rsidR="00970A08" w:rsidRPr="00970A08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34833599" w14:textId="77777777" w:rsidR="00970A08" w:rsidRPr="00970A08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28ABEDD3" w14:textId="77777777" w:rsidR="00970A08" w:rsidRPr="00970A08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66CF76D1" w14:textId="77777777" w:rsidR="00970A08" w:rsidRPr="00970A08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400E0E7C" w14:textId="77777777" w:rsidR="00970A08" w:rsidRPr="00970A08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764E8DB9" w14:textId="77777777" w:rsidR="00970A08" w:rsidRPr="00970A08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3E9FFAE0" w14:textId="77777777" w:rsidR="00970A08" w:rsidRPr="00970A08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1A684935" w14:textId="77777777" w:rsidR="00970A08" w:rsidRPr="00970A08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2DCD23F6" w14:textId="77777777" w:rsidR="00970A08" w:rsidRPr="00970A08" w:rsidRDefault="00970A08" w:rsidP="006A7F68">
      <w:pPr>
        <w:spacing w:line="360" w:lineRule="auto"/>
      </w:pPr>
    </w:p>
    <w:p w14:paraId="31E96691" w14:textId="77777777" w:rsidR="00970A08" w:rsidRPr="00970A08" w:rsidRDefault="00970A08" w:rsidP="006A7F68">
      <w:pPr>
        <w:spacing w:line="360" w:lineRule="auto"/>
      </w:pPr>
    </w:p>
    <w:p w14:paraId="6210861D" w14:textId="77777777" w:rsidR="00970A08" w:rsidRPr="00970A08" w:rsidRDefault="00970A08" w:rsidP="006A7F68">
      <w:pPr>
        <w:spacing w:line="360" w:lineRule="auto"/>
      </w:pPr>
    </w:p>
    <w:p w14:paraId="2EF604A4" w14:textId="77777777" w:rsidR="00970A08" w:rsidRPr="00970A08" w:rsidRDefault="00970A08" w:rsidP="006A7F68">
      <w:pPr>
        <w:spacing w:line="360" w:lineRule="auto"/>
      </w:pPr>
    </w:p>
    <w:p w14:paraId="0048CB56" w14:textId="77777777" w:rsidR="00970A08" w:rsidRPr="00970A08" w:rsidRDefault="00970A08" w:rsidP="006A7F68">
      <w:pPr>
        <w:spacing w:line="360" w:lineRule="auto"/>
        <w:ind w:left="5812"/>
      </w:pPr>
      <w:r w:rsidRPr="00970A08">
        <w:lastRenderedPageBreak/>
        <w:t>ПРИЛОЖЕНИЕ 6</w:t>
      </w:r>
    </w:p>
    <w:p w14:paraId="0CC471BD" w14:textId="77777777" w:rsidR="00FC583F" w:rsidRPr="00970A08" w:rsidRDefault="00FC583F" w:rsidP="00FC583F">
      <w:pPr>
        <w:spacing w:line="360" w:lineRule="auto"/>
        <w:ind w:left="5812"/>
        <w:jc w:val="both"/>
      </w:pPr>
      <w:r w:rsidRPr="00970A08">
        <w:t xml:space="preserve">к решению городского Совета депутатов </w:t>
      </w:r>
    </w:p>
    <w:p w14:paraId="674C15E8" w14:textId="77777777" w:rsidR="00FC583F" w:rsidRPr="00970A08" w:rsidRDefault="00FC583F" w:rsidP="00FC583F">
      <w:pPr>
        <w:spacing w:line="360" w:lineRule="auto"/>
        <w:ind w:left="5812"/>
        <w:jc w:val="both"/>
      </w:pPr>
      <w:r w:rsidRPr="00970A08">
        <w:t xml:space="preserve">ГП «Город Удачный» </w:t>
      </w:r>
    </w:p>
    <w:p w14:paraId="6CF15299" w14:textId="6EC12E84" w:rsidR="00FC583F" w:rsidRPr="00970A08" w:rsidRDefault="00FC583F" w:rsidP="00FC583F">
      <w:pPr>
        <w:spacing w:line="360" w:lineRule="auto"/>
        <w:ind w:left="5812"/>
        <w:jc w:val="both"/>
      </w:pPr>
      <w:r w:rsidRPr="00970A08">
        <w:t xml:space="preserve">от </w:t>
      </w:r>
      <w:r>
        <w:t>26</w:t>
      </w:r>
      <w:r w:rsidRPr="00970A08">
        <w:t xml:space="preserve"> февраля 2025</w:t>
      </w:r>
      <w:r>
        <w:t xml:space="preserve"> г.</w:t>
      </w:r>
      <w:r w:rsidRPr="00970A08">
        <w:t xml:space="preserve"> №</w:t>
      </w:r>
      <w:r>
        <w:t xml:space="preserve"> </w:t>
      </w:r>
      <w:r w:rsidR="00B42141">
        <w:t>27-_</w:t>
      </w:r>
    </w:p>
    <w:p w14:paraId="4F669991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2E1E2D3A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56B9C842" w14:textId="77777777" w:rsidR="00970A08" w:rsidRPr="00970A08" w:rsidRDefault="00970A08" w:rsidP="006A7F68">
      <w:pPr>
        <w:spacing w:line="360" w:lineRule="auto"/>
        <w:jc w:val="center"/>
        <w:rPr>
          <w:rFonts w:eastAsiaTheme="minorEastAsia" w:cstheme="minorBidi"/>
          <w:b/>
          <w:bCs/>
          <w:sz w:val="24"/>
          <w:szCs w:val="24"/>
        </w:rPr>
      </w:pPr>
      <w:r w:rsidRPr="00970A08">
        <w:rPr>
          <w:rFonts w:eastAsiaTheme="minorEastAsia" w:cstheme="minorBidi"/>
          <w:b/>
          <w:bCs/>
          <w:sz w:val="24"/>
          <w:szCs w:val="24"/>
        </w:rPr>
        <w:t xml:space="preserve">Положение о порядке единовременной выплаты при предоставлении ежегодно оплачиваемого отпуска работникам органов местного самоуправления городского поселения «Город Удачный» муниципального района «Мирнинский район» </w:t>
      </w:r>
    </w:p>
    <w:p w14:paraId="3044830A" w14:textId="77777777" w:rsidR="00970A08" w:rsidRPr="00970A08" w:rsidRDefault="00970A08" w:rsidP="006A7F68">
      <w:pPr>
        <w:spacing w:line="360" w:lineRule="auto"/>
        <w:jc w:val="center"/>
        <w:rPr>
          <w:rFonts w:eastAsiaTheme="minorEastAsia"/>
          <w:sz w:val="24"/>
          <w:szCs w:val="24"/>
        </w:rPr>
      </w:pPr>
      <w:r w:rsidRPr="00970A08">
        <w:rPr>
          <w:rFonts w:eastAsiaTheme="minorEastAsia" w:cstheme="minorBidi"/>
          <w:b/>
          <w:bCs/>
          <w:sz w:val="24"/>
          <w:szCs w:val="24"/>
        </w:rPr>
        <w:t xml:space="preserve">Республики Саха (Якутия) </w:t>
      </w:r>
    </w:p>
    <w:p w14:paraId="4F63E229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</w:p>
    <w:p w14:paraId="45E81C54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1. Настоящее Положение устанавливает условия и порядок единовременной выплаты при предоставлении ежегодно оплачиваемого отпуска работникам органов местного самоуправления ГП «Город Удачный» (далее - работники).</w:t>
      </w:r>
    </w:p>
    <w:p w14:paraId="7493AFC2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 w:cstheme="minorBidi"/>
          <w:sz w:val="24"/>
          <w:szCs w:val="24"/>
        </w:rPr>
      </w:pPr>
      <w:r w:rsidRPr="00970A08">
        <w:rPr>
          <w:rFonts w:eastAsiaTheme="minorEastAsia" w:cstheme="minorBidi"/>
          <w:sz w:val="24"/>
          <w:szCs w:val="24"/>
        </w:rPr>
        <w:t>2.</w:t>
      </w:r>
      <w:r w:rsidRPr="00970A08">
        <w:rPr>
          <w:rFonts w:eastAsiaTheme="minorEastAsia" w:cstheme="minorBidi"/>
          <w:color w:val="FF0000"/>
          <w:sz w:val="24"/>
          <w:szCs w:val="24"/>
        </w:rPr>
        <w:t xml:space="preserve"> </w:t>
      </w:r>
      <w:r w:rsidRPr="00970A08">
        <w:rPr>
          <w:rFonts w:eastAsiaTheme="minorEastAsia" w:cstheme="minorBidi"/>
          <w:sz w:val="24"/>
          <w:szCs w:val="24"/>
        </w:rPr>
        <w:t xml:space="preserve">Размер единовременной выплаты к ежегодно оплачиваемому отпуску, предоставленному работнику, устанавливается в размере 100% от установленного денежного содержания за месяц. </w:t>
      </w:r>
    </w:p>
    <w:p w14:paraId="60CA9F3C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3. Единовременная выплата к ежегодно оплачиваемому отпуску выплачивается один раз в год при предоставлении ежегодного оплачиваемого отпуска работнику, в том числе с последующим увольнением и оформляется распоряжением главы города.</w:t>
      </w:r>
    </w:p>
    <w:p w14:paraId="584BA114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 w:cstheme="minorBidi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 xml:space="preserve">4. </w:t>
      </w:r>
      <w:r w:rsidRPr="00970A08">
        <w:rPr>
          <w:rFonts w:eastAsiaTheme="minorEastAsia" w:cstheme="minorBidi"/>
          <w:sz w:val="24"/>
          <w:szCs w:val="24"/>
        </w:rPr>
        <w:t>При разделении отпуска на части, единовременная выплата производится работнику по заявлению.</w:t>
      </w:r>
    </w:p>
    <w:p w14:paraId="686F65C3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5. При увольнении работника без предоставления ему ежегодного оплачиваемого отпуска, единовременная выплата не осуществляется.</w:t>
      </w:r>
    </w:p>
    <w:p w14:paraId="149FE074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6. При соединении ежегодно оплачиваемых отпусков допускается суммирование единовременной выплаты, но не более чем за 2 года отпуска.</w:t>
      </w:r>
    </w:p>
    <w:p w14:paraId="54728A39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7. Единовременная выплата к ежегодно оплачиваемому отпуску производится в пределах фонда оплаты труда.</w:t>
      </w:r>
    </w:p>
    <w:p w14:paraId="492D7C81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710E4BDC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</w:p>
    <w:p w14:paraId="4C811F72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</w:p>
    <w:p w14:paraId="10A0413E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</w:p>
    <w:p w14:paraId="6EF39F6B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</w:p>
    <w:p w14:paraId="1337B90B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</w:p>
    <w:p w14:paraId="5BC2A77F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</w:p>
    <w:p w14:paraId="55A09E6F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</w:p>
    <w:p w14:paraId="0DEAE65D" w14:textId="77777777" w:rsidR="00970A08" w:rsidRPr="00970A08" w:rsidRDefault="00970A08" w:rsidP="006A7F68">
      <w:pPr>
        <w:spacing w:line="360" w:lineRule="auto"/>
        <w:ind w:left="5812"/>
      </w:pPr>
      <w:r w:rsidRPr="00970A08">
        <w:lastRenderedPageBreak/>
        <w:t>ПРИЛОЖЕНИЕ 7</w:t>
      </w:r>
    </w:p>
    <w:p w14:paraId="00FAB850" w14:textId="77777777" w:rsidR="00FC583F" w:rsidRPr="00970A08" w:rsidRDefault="00FC583F" w:rsidP="00FC583F">
      <w:pPr>
        <w:spacing w:line="360" w:lineRule="auto"/>
        <w:ind w:left="5812"/>
        <w:jc w:val="both"/>
      </w:pPr>
      <w:r w:rsidRPr="00970A08">
        <w:t xml:space="preserve">к решению городского Совета депутатов </w:t>
      </w:r>
    </w:p>
    <w:p w14:paraId="2D7D8AF0" w14:textId="77777777" w:rsidR="00FC583F" w:rsidRPr="00970A08" w:rsidRDefault="00FC583F" w:rsidP="00FC583F">
      <w:pPr>
        <w:spacing w:line="360" w:lineRule="auto"/>
        <w:ind w:left="5812"/>
        <w:jc w:val="both"/>
      </w:pPr>
      <w:r w:rsidRPr="00970A08">
        <w:t xml:space="preserve">ГП «Город Удачный» </w:t>
      </w:r>
    </w:p>
    <w:p w14:paraId="4447E3AB" w14:textId="365AC3CD" w:rsidR="00FC583F" w:rsidRPr="00970A08" w:rsidRDefault="00FC583F" w:rsidP="00FC583F">
      <w:pPr>
        <w:spacing w:line="360" w:lineRule="auto"/>
        <w:ind w:left="5812"/>
        <w:jc w:val="both"/>
      </w:pPr>
      <w:r w:rsidRPr="00970A08">
        <w:t xml:space="preserve">от </w:t>
      </w:r>
      <w:r>
        <w:t>26</w:t>
      </w:r>
      <w:r w:rsidRPr="00970A08">
        <w:t xml:space="preserve"> февраля 2025</w:t>
      </w:r>
      <w:r>
        <w:t xml:space="preserve"> г.</w:t>
      </w:r>
      <w:r w:rsidRPr="00970A08">
        <w:t xml:space="preserve"> №</w:t>
      </w:r>
      <w:r>
        <w:t xml:space="preserve"> </w:t>
      </w:r>
      <w:r w:rsidR="00B42141">
        <w:t>27-_</w:t>
      </w:r>
    </w:p>
    <w:p w14:paraId="3B84F5A7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76D0D0A5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43E146FF" w14:textId="77777777" w:rsidR="00970A08" w:rsidRPr="00970A08" w:rsidRDefault="00970A08" w:rsidP="006A7F68">
      <w:pPr>
        <w:spacing w:line="360" w:lineRule="auto"/>
        <w:ind w:firstLine="709"/>
        <w:jc w:val="center"/>
        <w:rPr>
          <w:rFonts w:eastAsiaTheme="minorEastAsia"/>
          <w:b/>
          <w:sz w:val="24"/>
          <w:szCs w:val="24"/>
        </w:rPr>
      </w:pPr>
      <w:r w:rsidRPr="00970A08">
        <w:rPr>
          <w:rFonts w:eastAsiaTheme="minorEastAsia"/>
          <w:b/>
          <w:sz w:val="24"/>
          <w:szCs w:val="24"/>
        </w:rPr>
        <w:t>Положение о порядке выплаты надбавки к должностному окладу за работу со сведениями, составляющими государственную тайну, работникам органов местного самоуправления городского поселения «Город Удачный» муниципального района «Мирнинский район» Республики Саха (Якутия)</w:t>
      </w:r>
    </w:p>
    <w:p w14:paraId="346D849F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b/>
          <w:sz w:val="24"/>
          <w:szCs w:val="24"/>
        </w:rPr>
      </w:pPr>
    </w:p>
    <w:p w14:paraId="68859563" w14:textId="77777777" w:rsidR="00970A08" w:rsidRPr="00970A08" w:rsidRDefault="00970A08" w:rsidP="006A7F6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 xml:space="preserve">1. Настоящее Положение разработано в соответствии с Законом Республики Саха (Якутия) от 11 июля 2007 года 480-З № 975 </w:t>
      </w:r>
      <w:r w:rsidRPr="00970A08">
        <w:rPr>
          <w:sz w:val="24"/>
          <w:szCs w:val="24"/>
          <w:lang w:val="en-US"/>
        </w:rPr>
        <w:t>III</w:t>
      </w:r>
      <w:r w:rsidRPr="00970A08">
        <w:rPr>
          <w:sz w:val="24"/>
          <w:szCs w:val="24"/>
        </w:rPr>
        <w:t xml:space="preserve"> «О муниципальной службе в Республике Саха (Якутия)», </w:t>
      </w:r>
      <w:r w:rsidRPr="00970A08">
        <w:rPr>
          <w:bCs/>
          <w:sz w:val="24"/>
          <w:szCs w:val="24"/>
        </w:rPr>
        <w:t xml:space="preserve">Правилами выплаты ежемесячных процентных надбавок к должностному окладу (тарифной ставке) граждан, допущенных к государственной тайне на постоянной основе, и сотрудников структурных подразделений по защите государственной тайны, утвержденных постановлением Правительства Российской Федерации от </w:t>
      </w:r>
      <w:r w:rsidRPr="00970A08">
        <w:rPr>
          <w:sz w:val="24"/>
          <w:szCs w:val="24"/>
        </w:rPr>
        <w:t>18 сентября 2006 года № 573</w:t>
      </w:r>
      <w:r w:rsidRPr="00970A08">
        <w:rPr>
          <w:bCs/>
          <w:sz w:val="24"/>
          <w:szCs w:val="24"/>
        </w:rPr>
        <w:t xml:space="preserve">, </w:t>
      </w:r>
      <w:r w:rsidRPr="00970A08">
        <w:rPr>
          <w:sz w:val="24"/>
          <w:szCs w:val="24"/>
        </w:rPr>
        <w:t>и устанавливает условия и порядок выплаты надбавки к должностному окладу за работу со сведениями, составляющими государственную тайну работникам органов местного самоуправления ГП «Город Удачный» (далее - работники).</w:t>
      </w:r>
    </w:p>
    <w:p w14:paraId="67C0D7B2" w14:textId="77777777" w:rsidR="00970A08" w:rsidRPr="00970A08" w:rsidRDefault="00970A08" w:rsidP="006A7F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970A08">
        <w:rPr>
          <w:bCs/>
          <w:sz w:val="24"/>
          <w:szCs w:val="24"/>
        </w:rPr>
        <w:t>2. Надбавка к должностному окладу за работу со сведениями, составляющими государственную тайну, выплачивается работнику, имеющему оформленный в установленном законодательством порядке допуск к сведениям соответствующей степени секретности и постоянно работающему с указанными сведениями в силу должностных (функциональных) обязанностей, и устанавливается:</w:t>
      </w:r>
    </w:p>
    <w:p w14:paraId="6C1FB49C" w14:textId="77777777" w:rsidR="00970A08" w:rsidRPr="00970A08" w:rsidRDefault="00970A08" w:rsidP="006A7F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970A08">
        <w:rPr>
          <w:bCs/>
          <w:sz w:val="24"/>
          <w:szCs w:val="24"/>
        </w:rPr>
        <w:t>- лицу, замещающему муниципальную должность (глава города) – распоряжением главы города;</w:t>
      </w:r>
    </w:p>
    <w:p w14:paraId="1760A28F" w14:textId="77777777" w:rsidR="00970A08" w:rsidRPr="00970A08" w:rsidRDefault="00970A08" w:rsidP="006A7F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970A08">
        <w:rPr>
          <w:bCs/>
          <w:sz w:val="24"/>
          <w:szCs w:val="24"/>
        </w:rPr>
        <w:t>- работникам – распоряжением главы города.</w:t>
      </w:r>
    </w:p>
    <w:p w14:paraId="7149125A" w14:textId="77777777" w:rsidR="00970A08" w:rsidRPr="00970A08" w:rsidRDefault="00970A08" w:rsidP="006A7F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970A08">
        <w:rPr>
          <w:bCs/>
          <w:sz w:val="24"/>
          <w:szCs w:val="24"/>
        </w:rPr>
        <w:t>3. Надбавка к должностному окладу за работу со сведениями, составляющими государственную тайну, устанавливается в соответствии с законодательством Российской Федерации и Республики Саха (Якутия) о государственной тайне и выплачивается ежемесячно со дня оформления допуска к государственной тайне в следующих размерах:</w:t>
      </w:r>
    </w:p>
    <w:p w14:paraId="1B51EEB3" w14:textId="77777777" w:rsidR="00970A08" w:rsidRPr="00970A08" w:rsidRDefault="00970A08" w:rsidP="006A7F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970A08">
        <w:rPr>
          <w:bCs/>
          <w:sz w:val="24"/>
          <w:szCs w:val="24"/>
        </w:rPr>
        <w:t>- за работу со сведениями, имеющими степень секретности «Особой важности», - 50-75 процентов должностного оклада;</w:t>
      </w:r>
    </w:p>
    <w:p w14:paraId="313F0100" w14:textId="77777777" w:rsidR="00970A08" w:rsidRPr="00970A08" w:rsidRDefault="00970A08" w:rsidP="006A7F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970A08">
        <w:rPr>
          <w:bCs/>
          <w:sz w:val="24"/>
          <w:szCs w:val="24"/>
        </w:rPr>
        <w:t>- за работу со сведениями, имеющими степень секретности «Совершенно секретно», - 30-50 процентов должностного оклада;</w:t>
      </w:r>
    </w:p>
    <w:p w14:paraId="59162AC6" w14:textId="77777777" w:rsidR="00970A08" w:rsidRPr="00970A08" w:rsidRDefault="00970A08" w:rsidP="006A7F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970A08">
        <w:rPr>
          <w:bCs/>
          <w:sz w:val="24"/>
          <w:szCs w:val="24"/>
        </w:rPr>
        <w:lastRenderedPageBreak/>
        <w:t>- за работу со сведениями, имеющими степень секретности «Секретно», при оформлении допуска с проведением проверочных мероприятий – 10-15 процентов должностного оклада;</w:t>
      </w:r>
    </w:p>
    <w:p w14:paraId="4273DC99" w14:textId="77777777" w:rsidR="00970A08" w:rsidRPr="00970A08" w:rsidRDefault="00970A08" w:rsidP="006A7F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970A08">
        <w:rPr>
          <w:bCs/>
          <w:sz w:val="24"/>
          <w:szCs w:val="24"/>
        </w:rPr>
        <w:t>- за работу со сведениями, имеющими степень секретности «Секретно», при оформлении допуска без проведения проверочных мероприятий – 5-10 процентов должностного оклада.</w:t>
      </w:r>
    </w:p>
    <w:p w14:paraId="71E2BE48" w14:textId="77777777" w:rsidR="00970A08" w:rsidRPr="00970A08" w:rsidRDefault="00970A08" w:rsidP="006A7F6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970A08">
        <w:rPr>
          <w:bCs/>
          <w:sz w:val="24"/>
          <w:szCs w:val="24"/>
        </w:rPr>
        <w:t>4. При определении конкретного размера ежемесячной надбавки к должностному окладу учитывается объем сведений, к которым указанные лица имеют доступ, а также продолжительность срока, в течение которого сохраняется актуальность засекреченных сведений.</w:t>
      </w:r>
    </w:p>
    <w:p w14:paraId="22AAD528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5. Ежемесячная надбавка к должностному окладу выплачивается с учетом районного коэффициента и процентной надбавки к заработной плате за работу в районах Крайнего Севера и приравненных к ним местностях.</w:t>
      </w:r>
    </w:p>
    <w:p w14:paraId="0EC022E5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6. Ежемесячная надбавка, установленная в соответствии с настоящим Положением, выплачивается работникам одновременно с выплатой им окладов денежного содержания за соответствующий месяц.</w:t>
      </w:r>
    </w:p>
    <w:p w14:paraId="7C0769FA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4379A444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2C9F95B4" w14:textId="77777777" w:rsidR="00970A08" w:rsidRPr="00970A08" w:rsidRDefault="00970A08" w:rsidP="006A7F68">
      <w:pPr>
        <w:spacing w:line="360" w:lineRule="auto"/>
        <w:ind w:left="5812"/>
      </w:pPr>
    </w:p>
    <w:p w14:paraId="013EDB6F" w14:textId="77777777" w:rsidR="00970A08" w:rsidRPr="00970A08" w:rsidRDefault="00970A08" w:rsidP="006A7F68">
      <w:pPr>
        <w:spacing w:line="360" w:lineRule="auto"/>
        <w:ind w:left="5812"/>
      </w:pPr>
    </w:p>
    <w:p w14:paraId="6374D7E9" w14:textId="77777777" w:rsidR="00970A08" w:rsidRPr="00970A08" w:rsidRDefault="00970A08" w:rsidP="006A7F68">
      <w:pPr>
        <w:spacing w:line="360" w:lineRule="auto"/>
        <w:ind w:left="5812"/>
      </w:pPr>
    </w:p>
    <w:p w14:paraId="148BF465" w14:textId="77777777" w:rsidR="00970A08" w:rsidRPr="00970A08" w:rsidRDefault="00970A08" w:rsidP="006A7F68">
      <w:pPr>
        <w:spacing w:line="360" w:lineRule="auto"/>
        <w:ind w:left="5812"/>
      </w:pPr>
    </w:p>
    <w:p w14:paraId="582B711A" w14:textId="77777777" w:rsidR="00970A08" w:rsidRPr="00970A08" w:rsidRDefault="00970A08" w:rsidP="006A7F68">
      <w:pPr>
        <w:spacing w:line="360" w:lineRule="auto"/>
        <w:ind w:left="5812"/>
      </w:pPr>
    </w:p>
    <w:p w14:paraId="159EC4F2" w14:textId="77777777" w:rsidR="00970A08" w:rsidRPr="00970A08" w:rsidRDefault="00970A08" w:rsidP="006A7F68">
      <w:pPr>
        <w:spacing w:line="360" w:lineRule="auto"/>
        <w:ind w:left="5812"/>
      </w:pPr>
    </w:p>
    <w:p w14:paraId="06F62ADE" w14:textId="77777777" w:rsidR="00970A08" w:rsidRPr="00970A08" w:rsidRDefault="00970A08" w:rsidP="006A7F68">
      <w:pPr>
        <w:spacing w:line="360" w:lineRule="auto"/>
        <w:ind w:left="5812"/>
      </w:pPr>
    </w:p>
    <w:p w14:paraId="2CD74DE8" w14:textId="77777777" w:rsidR="00970A08" w:rsidRPr="00970A08" w:rsidRDefault="00970A08" w:rsidP="006A7F68">
      <w:pPr>
        <w:spacing w:line="360" w:lineRule="auto"/>
        <w:ind w:left="5812"/>
      </w:pPr>
    </w:p>
    <w:p w14:paraId="5AD48D27" w14:textId="77777777" w:rsidR="00970A08" w:rsidRPr="00970A08" w:rsidRDefault="00970A08" w:rsidP="006A7F68">
      <w:pPr>
        <w:spacing w:line="360" w:lineRule="auto"/>
        <w:ind w:left="5812"/>
      </w:pPr>
    </w:p>
    <w:p w14:paraId="27380323" w14:textId="77777777" w:rsidR="00970A08" w:rsidRPr="00970A08" w:rsidRDefault="00970A08" w:rsidP="006A7F68">
      <w:pPr>
        <w:spacing w:line="360" w:lineRule="auto"/>
        <w:ind w:left="5812"/>
      </w:pPr>
    </w:p>
    <w:p w14:paraId="2ADD13C2" w14:textId="77777777" w:rsidR="00970A08" w:rsidRPr="00970A08" w:rsidRDefault="00970A08" w:rsidP="006A7F68">
      <w:pPr>
        <w:spacing w:line="360" w:lineRule="auto"/>
        <w:ind w:left="5812"/>
      </w:pPr>
    </w:p>
    <w:p w14:paraId="7E4BBC3C" w14:textId="77777777" w:rsidR="00970A08" w:rsidRPr="00970A08" w:rsidRDefault="00970A08" w:rsidP="006A7F68">
      <w:pPr>
        <w:spacing w:line="360" w:lineRule="auto"/>
        <w:ind w:left="5812"/>
      </w:pPr>
    </w:p>
    <w:p w14:paraId="3A8143EE" w14:textId="77777777" w:rsidR="00970A08" w:rsidRPr="00970A08" w:rsidRDefault="00970A08" w:rsidP="006A7F68">
      <w:pPr>
        <w:spacing w:line="360" w:lineRule="auto"/>
        <w:ind w:left="5812"/>
      </w:pPr>
    </w:p>
    <w:p w14:paraId="0C17DE4D" w14:textId="77777777" w:rsidR="00970A08" w:rsidRPr="00970A08" w:rsidRDefault="00970A08" w:rsidP="006A7F68">
      <w:pPr>
        <w:spacing w:line="360" w:lineRule="auto"/>
        <w:ind w:left="5812"/>
      </w:pPr>
    </w:p>
    <w:p w14:paraId="0AB7E57A" w14:textId="77777777" w:rsidR="00970A08" w:rsidRPr="00970A08" w:rsidRDefault="00970A08" w:rsidP="006A7F68">
      <w:pPr>
        <w:spacing w:line="360" w:lineRule="auto"/>
        <w:ind w:left="5812"/>
      </w:pPr>
    </w:p>
    <w:p w14:paraId="4BEB20F5" w14:textId="77777777" w:rsidR="00970A08" w:rsidRPr="00970A08" w:rsidRDefault="00970A08" w:rsidP="006A7F68">
      <w:pPr>
        <w:spacing w:line="360" w:lineRule="auto"/>
        <w:ind w:left="5812"/>
      </w:pPr>
    </w:p>
    <w:p w14:paraId="165C3438" w14:textId="77777777" w:rsidR="00970A08" w:rsidRPr="00970A08" w:rsidRDefault="00970A08" w:rsidP="006A7F68">
      <w:pPr>
        <w:spacing w:line="360" w:lineRule="auto"/>
        <w:ind w:left="5812"/>
      </w:pPr>
    </w:p>
    <w:p w14:paraId="6A4BFA52" w14:textId="77777777" w:rsidR="00970A08" w:rsidRPr="00970A08" w:rsidRDefault="00970A08" w:rsidP="006A7F68">
      <w:pPr>
        <w:spacing w:line="360" w:lineRule="auto"/>
        <w:ind w:left="5812"/>
      </w:pPr>
    </w:p>
    <w:p w14:paraId="7FCEFB8B" w14:textId="77777777" w:rsidR="00970A08" w:rsidRPr="00970A08" w:rsidRDefault="00970A08" w:rsidP="006A7F68">
      <w:pPr>
        <w:spacing w:line="360" w:lineRule="auto"/>
        <w:ind w:left="5812"/>
      </w:pPr>
    </w:p>
    <w:p w14:paraId="429508F2" w14:textId="77777777" w:rsidR="00970A08" w:rsidRPr="00970A08" w:rsidRDefault="00970A08" w:rsidP="006A7F68">
      <w:pPr>
        <w:spacing w:line="360" w:lineRule="auto"/>
        <w:ind w:left="5812"/>
      </w:pPr>
    </w:p>
    <w:p w14:paraId="6A84F2B8" w14:textId="77777777" w:rsidR="00970A08" w:rsidRPr="00970A08" w:rsidRDefault="00970A08" w:rsidP="006A7F68">
      <w:pPr>
        <w:spacing w:line="360" w:lineRule="auto"/>
        <w:ind w:left="5812"/>
      </w:pPr>
      <w:r w:rsidRPr="00970A08">
        <w:lastRenderedPageBreak/>
        <w:t>ПРИЛОЖЕНИЕ 8</w:t>
      </w:r>
    </w:p>
    <w:p w14:paraId="7F552751" w14:textId="77777777" w:rsidR="00FC583F" w:rsidRPr="00970A08" w:rsidRDefault="00FC583F" w:rsidP="00FC583F">
      <w:pPr>
        <w:spacing w:line="360" w:lineRule="auto"/>
        <w:ind w:left="5812"/>
        <w:jc w:val="both"/>
      </w:pPr>
      <w:r w:rsidRPr="00970A08">
        <w:t xml:space="preserve">к решению городского Совета депутатов </w:t>
      </w:r>
    </w:p>
    <w:p w14:paraId="00D25DD8" w14:textId="77777777" w:rsidR="00FC583F" w:rsidRPr="00970A08" w:rsidRDefault="00FC583F" w:rsidP="00FC583F">
      <w:pPr>
        <w:spacing w:line="360" w:lineRule="auto"/>
        <w:ind w:left="5812"/>
        <w:jc w:val="both"/>
      </w:pPr>
      <w:r w:rsidRPr="00970A08">
        <w:t xml:space="preserve">ГП «Город Удачный» </w:t>
      </w:r>
    </w:p>
    <w:p w14:paraId="2166CE0F" w14:textId="1DB914E7" w:rsidR="00FC583F" w:rsidRPr="00970A08" w:rsidRDefault="00FC583F" w:rsidP="00FC583F">
      <w:pPr>
        <w:spacing w:line="360" w:lineRule="auto"/>
        <w:ind w:left="5812"/>
        <w:jc w:val="both"/>
      </w:pPr>
      <w:r w:rsidRPr="00970A08">
        <w:t xml:space="preserve">от </w:t>
      </w:r>
      <w:r>
        <w:t>26</w:t>
      </w:r>
      <w:r w:rsidRPr="00970A08">
        <w:t xml:space="preserve"> февраля 2025</w:t>
      </w:r>
      <w:r>
        <w:t xml:space="preserve"> г.</w:t>
      </w:r>
      <w:r w:rsidRPr="00970A08">
        <w:t xml:space="preserve"> №</w:t>
      </w:r>
      <w:r>
        <w:t xml:space="preserve"> </w:t>
      </w:r>
      <w:r w:rsidR="00B42141">
        <w:t>27-_</w:t>
      </w:r>
    </w:p>
    <w:p w14:paraId="3948F88A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3F73A272" w14:textId="77777777" w:rsidR="00970A08" w:rsidRPr="00970A08" w:rsidRDefault="00970A08" w:rsidP="006A7F68">
      <w:pPr>
        <w:spacing w:line="360" w:lineRule="auto"/>
        <w:jc w:val="center"/>
        <w:rPr>
          <w:rFonts w:eastAsiaTheme="minorEastAsia" w:cstheme="minorBidi"/>
          <w:b/>
          <w:sz w:val="24"/>
          <w:szCs w:val="24"/>
        </w:rPr>
      </w:pPr>
      <w:r w:rsidRPr="00970A08">
        <w:rPr>
          <w:rFonts w:eastAsiaTheme="minorEastAsia" w:cstheme="minorBidi"/>
          <w:b/>
          <w:sz w:val="24"/>
          <w:szCs w:val="24"/>
        </w:rPr>
        <w:t>Положение о порядке выплаты единовременной материальной помощи работникам органов местного самоуправления городского поселения «Город Удачный» муниципального района «Мирнинский район» Республики Саха (Якутия)</w:t>
      </w:r>
    </w:p>
    <w:p w14:paraId="522BC0DC" w14:textId="77777777" w:rsidR="00970A08" w:rsidRPr="00970A08" w:rsidRDefault="00970A08" w:rsidP="006A7F68">
      <w:pPr>
        <w:spacing w:line="360" w:lineRule="auto"/>
        <w:jc w:val="both"/>
        <w:rPr>
          <w:rFonts w:eastAsiaTheme="minorEastAsia" w:cstheme="minorBidi"/>
          <w:b/>
          <w:sz w:val="24"/>
          <w:szCs w:val="24"/>
        </w:rPr>
      </w:pPr>
    </w:p>
    <w:p w14:paraId="7392A2C4" w14:textId="77777777" w:rsidR="00970A08" w:rsidRPr="00970A08" w:rsidRDefault="00970A08" w:rsidP="006A7F68">
      <w:pPr>
        <w:numPr>
          <w:ilvl w:val="0"/>
          <w:numId w:val="36"/>
        </w:numPr>
        <w:spacing w:line="360" w:lineRule="auto"/>
        <w:ind w:left="0" w:firstLine="708"/>
        <w:jc w:val="both"/>
        <w:rPr>
          <w:rFonts w:eastAsiaTheme="minorEastAsia" w:cstheme="minorBidi"/>
          <w:sz w:val="24"/>
          <w:szCs w:val="24"/>
        </w:rPr>
      </w:pPr>
      <w:r w:rsidRPr="00970A08">
        <w:rPr>
          <w:rFonts w:eastAsiaTheme="minorEastAsia" w:cstheme="minorBidi"/>
          <w:sz w:val="24"/>
          <w:szCs w:val="24"/>
        </w:rPr>
        <w:t>Настоящее Положение разработано в соответствии с Законом Республики Саха (Якутия) от 11 июля 2007 года 480-З № 975-</w:t>
      </w:r>
      <w:r w:rsidRPr="00970A08">
        <w:rPr>
          <w:rFonts w:eastAsiaTheme="minorEastAsia" w:cstheme="minorBidi"/>
          <w:sz w:val="24"/>
          <w:szCs w:val="24"/>
          <w:lang w:val="en-US"/>
        </w:rPr>
        <w:t>III</w:t>
      </w:r>
      <w:r w:rsidRPr="00970A08">
        <w:rPr>
          <w:rFonts w:eastAsiaTheme="minorEastAsia" w:cstheme="minorBidi"/>
          <w:sz w:val="24"/>
          <w:szCs w:val="24"/>
        </w:rPr>
        <w:t xml:space="preserve"> «О муниципальной службе в Республике Саха (Якутия)», постановлением Правительства Республики Саха (Якутия) от 17 июля 2008 года № 297 «О предельных нормативах оплаты труда лиц, исполняющих обязанности по техническому обеспечению деятельности органов местного самоуправления в Республике Саха (Якутия)» и устанавливает условия и порядок выплаты единовременной материальной помощи работникам органов местного самоуправления ГП «Город Удачный» (далее - работники).</w:t>
      </w:r>
    </w:p>
    <w:p w14:paraId="5B7B3A27" w14:textId="77777777" w:rsidR="00970A08" w:rsidRPr="00970A08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</w:rPr>
      </w:pPr>
      <w:r w:rsidRPr="00970A08">
        <w:rPr>
          <w:rFonts w:eastAsiaTheme="minorEastAsia" w:cstheme="minorBidi"/>
          <w:sz w:val="24"/>
          <w:szCs w:val="24"/>
        </w:rPr>
        <w:t>2. Работникам может быть выплачена единовременная материальная помощь в связи:</w:t>
      </w:r>
    </w:p>
    <w:p w14:paraId="2172DB3D" w14:textId="77777777" w:rsidR="00970A08" w:rsidRPr="00970A08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</w:rPr>
      </w:pPr>
      <w:r w:rsidRPr="00970A08">
        <w:rPr>
          <w:rFonts w:eastAsiaTheme="minorEastAsia" w:cstheme="minorBidi"/>
          <w:sz w:val="24"/>
          <w:szCs w:val="24"/>
        </w:rPr>
        <w:t>- с юбилейными датами, включая юбилейные даты (50,55,60 и 65 лет) рождения работника в размере – одного минимального размера оплаты труда в Российской Федерации, установленных на день выплаты;</w:t>
      </w:r>
    </w:p>
    <w:p w14:paraId="4E516A4F" w14:textId="77777777" w:rsidR="00970A08" w:rsidRPr="00970A08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</w:rPr>
      </w:pPr>
      <w:r w:rsidRPr="00970A08">
        <w:rPr>
          <w:rFonts w:eastAsiaTheme="minorEastAsia" w:cstheme="minorBidi"/>
          <w:sz w:val="24"/>
          <w:szCs w:val="24"/>
        </w:rPr>
        <w:t>- с длительной и продолжительной болезнью работника или члена его семьи, в размере - до шести минимальных размеров оплаты труда в Российской Федерации, установленных на день выплаты;</w:t>
      </w:r>
    </w:p>
    <w:p w14:paraId="2468268D" w14:textId="77777777" w:rsidR="00970A08" w:rsidRPr="00970A08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</w:rPr>
      </w:pPr>
      <w:r w:rsidRPr="00970A08">
        <w:rPr>
          <w:rFonts w:eastAsiaTheme="minorEastAsia" w:cstheme="minorBidi"/>
          <w:sz w:val="24"/>
          <w:szCs w:val="24"/>
        </w:rPr>
        <w:t>- со смертью работника или члена его семьи (супруг, дети, родители) в размере шести минимальных размеров оплаты труда в Российской Федерации, установленных на день выплаты;</w:t>
      </w:r>
    </w:p>
    <w:p w14:paraId="4A9BBE7F" w14:textId="77777777" w:rsidR="00970A08" w:rsidRPr="00970A08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</w:rPr>
      </w:pPr>
      <w:r w:rsidRPr="00970A08">
        <w:rPr>
          <w:rFonts w:eastAsiaTheme="minorEastAsia" w:cstheme="minorBidi"/>
          <w:sz w:val="24"/>
          <w:szCs w:val="24"/>
        </w:rPr>
        <w:t>- при возникновении непреодолимых обстоятельств, (несчастного случая, потеря имущества, тяжелого материального положения), в размере до шести минимальных размеров оплаты труда, установленных на день выплаты;</w:t>
      </w:r>
    </w:p>
    <w:p w14:paraId="53E7EEB8" w14:textId="77777777" w:rsidR="00970A08" w:rsidRPr="00970A08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</w:rPr>
      </w:pPr>
      <w:r w:rsidRPr="00970A08">
        <w:rPr>
          <w:rFonts w:eastAsia="Calibri" w:cstheme="minorBidi"/>
          <w:sz w:val="24"/>
          <w:szCs w:val="24"/>
        </w:rPr>
        <w:t xml:space="preserve">- </w:t>
      </w:r>
      <w:r w:rsidRPr="00970A08">
        <w:rPr>
          <w:rFonts w:eastAsiaTheme="minorEastAsia" w:cstheme="minorBidi"/>
          <w:sz w:val="24"/>
          <w:szCs w:val="24"/>
        </w:rPr>
        <w:t>с увольнением в связи с выходом на пенсию работника в размере пяти минимальных размеров оплаты труда в Российской Федерации, установленных на день выплаты при условии стажа работы в органах местного самоуправления не менее 10 лет.</w:t>
      </w:r>
    </w:p>
    <w:p w14:paraId="03BDE7DB" w14:textId="77777777" w:rsidR="00970A08" w:rsidRPr="00970A08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i/>
          <w:sz w:val="24"/>
          <w:szCs w:val="24"/>
        </w:rPr>
      </w:pPr>
    </w:p>
    <w:p w14:paraId="27747C53" w14:textId="77777777" w:rsidR="00970A08" w:rsidRPr="00970A08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</w:rPr>
      </w:pPr>
      <w:r w:rsidRPr="00970A08">
        <w:rPr>
          <w:rFonts w:eastAsiaTheme="minorEastAsia" w:cstheme="minorBidi"/>
          <w:sz w:val="24"/>
          <w:szCs w:val="24"/>
        </w:rPr>
        <w:lastRenderedPageBreak/>
        <w:t>3. Выплата единовременной материальной помощи производится на основании письменного заявления работника, с приложением всех необходимых подтверждающих документов и оформляется распоряжением главы города.</w:t>
      </w:r>
    </w:p>
    <w:p w14:paraId="3AD245BC" w14:textId="77777777" w:rsidR="00970A08" w:rsidRPr="00970A08" w:rsidRDefault="00970A08" w:rsidP="006A7F68">
      <w:pPr>
        <w:spacing w:line="360" w:lineRule="auto"/>
        <w:ind w:firstLine="708"/>
        <w:jc w:val="both"/>
        <w:rPr>
          <w:rFonts w:eastAsiaTheme="minorEastAsia" w:cstheme="minorBidi"/>
          <w:sz w:val="24"/>
          <w:szCs w:val="24"/>
        </w:rPr>
      </w:pPr>
      <w:r w:rsidRPr="00970A08">
        <w:rPr>
          <w:rFonts w:eastAsiaTheme="minorEastAsia" w:cstheme="minorBidi"/>
          <w:sz w:val="24"/>
          <w:szCs w:val="24"/>
        </w:rPr>
        <w:t xml:space="preserve">4. Выплата материальной помощи производится в пределах средств, предусмотренных ФОТ на текущий финансовый год. </w:t>
      </w:r>
    </w:p>
    <w:p w14:paraId="2FC9FF03" w14:textId="77777777" w:rsidR="00970A08" w:rsidRPr="00970A08" w:rsidRDefault="00970A08" w:rsidP="006A7F68">
      <w:pPr>
        <w:keepNext/>
        <w:spacing w:line="360" w:lineRule="auto"/>
        <w:jc w:val="right"/>
        <w:outlineLvl w:val="3"/>
        <w:rPr>
          <w:b/>
          <w:sz w:val="24"/>
          <w:szCs w:val="24"/>
        </w:rPr>
      </w:pPr>
    </w:p>
    <w:p w14:paraId="7348D507" w14:textId="77777777" w:rsidR="00970A08" w:rsidRPr="00970A08" w:rsidRDefault="00970A08" w:rsidP="006A7F68">
      <w:pPr>
        <w:spacing w:line="360" w:lineRule="auto"/>
      </w:pPr>
    </w:p>
    <w:p w14:paraId="4C215D8F" w14:textId="77777777" w:rsidR="00970A08" w:rsidRPr="00970A08" w:rsidRDefault="00970A08" w:rsidP="006A7F68">
      <w:pPr>
        <w:spacing w:line="360" w:lineRule="auto"/>
        <w:ind w:left="5812"/>
      </w:pPr>
    </w:p>
    <w:p w14:paraId="370F2612" w14:textId="77777777" w:rsidR="00970A08" w:rsidRPr="00970A08" w:rsidRDefault="00970A08" w:rsidP="006A7F68">
      <w:pPr>
        <w:spacing w:line="360" w:lineRule="auto"/>
        <w:ind w:left="5812"/>
      </w:pPr>
    </w:p>
    <w:p w14:paraId="5B344253" w14:textId="77777777" w:rsidR="00970A08" w:rsidRPr="00970A08" w:rsidRDefault="00970A08" w:rsidP="006A7F68">
      <w:pPr>
        <w:spacing w:line="360" w:lineRule="auto"/>
        <w:ind w:left="5812"/>
      </w:pPr>
    </w:p>
    <w:p w14:paraId="7EE1566C" w14:textId="77777777" w:rsidR="00970A08" w:rsidRPr="00970A08" w:rsidRDefault="00970A08" w:rsidP="006A7F68">
      <w:pPr>
        <w:spacing w:line="360" w:lineRule="auto"/>
        <w:ind w:left="5812"/>
      </w:pPr>
    </w:p>
    <w:p w14:paraId="25BD5922" w14:textId="77777777" w:rsidR="00970A08" w:rsidRPr="00970A08" w:rsidRDefault="00970A08" w:rsidP="006A7F68">
      <w:pPr>
        <w:spacing w:line="360" w:lineRule="auto"/>
        <w:ind w:left="5812"/>
      </w:pPr>
    </w:p>
    <w:p w14:paraId="6C113667" w14:textId="77777777" w:rsidR="00970A08" w:rsidRPr="00970A08" w:rsidRDefault="00970A08" w:rsidP="006A7F68">
      <w:pPr>
        <w:spacing w:line="360" w:lineRule="auto"/>
        <w:ind w:left="5812"/>
      </w:pPr>
    </w:p>
    <w:p w14:paraId="6B611170" w14:textId="77777777" w:rsidR="00970A08" w:rsidRPr="00970A08" w:rsidRDefault="00970A08" w:rsidP="006A7F68">
      <w:pPr>
        <w:spacing w:line="360" w:lineRule="auto"/>
        <w:ind w:left="5812"/>
      </w:pPr>
    </w:p>
    <w:p w14:paraId="05E6F7FE" w14:textId="77777777" w:rsidR="00970A08" w:rsidRPr="00970A08" w:rsidRDefault="00970A08" w:rsidP="006A7F68">
      <w:pPr>
        <w:spacing w:line="360" w:lineRule="auto"/>
        <w:ind w:left="5812"/>
      </w:pPr>
    </w:p>
    <w:p w14:paraId="08C479F5" w14:textId="77777777" w:rsidR="00970A08" w:rsidRPr="00970A08" w:rsidRDefault="00970A08" w:rsidP="006A7F68">
      <w:pPr>
        <w:spacing w:line="360" w:lineRule="auto"/>
        <w:ind w:left="5812"/>
      </w:pPr>
    </w:p>
    <w:p w14:paraId="748765B2" w14:textId="77777777" w:rsidR="00970A08" w:rsidRPr="00970A08" w:rsidRDefault="00970A08" w:rsidP="006A7F68">
      <w:pPr>
        <w:spacing w:line="360" w:lineRule="auto"/>
        <w:ind w:left="5812"/>
      </w:pPr>
    </w:p>
    <w:p w14:paraId="095558A0" w14:textId="77777777" w:rsidR="00970A08" w:rsidRPr="00970A08" w:rsidRDefault="00970A08" w:rsidP="006A7F68">
      <w:pPr>
        <w:spacing w:line="360" w:lineRule="auto"/>
        <w:ind w:left="5812"/>
      </w:pPr>
    </w:p>
    <w:p w14:paraId="2A35A873" w14:textId="77777777" w:rsidR="00970A08" w:rsidRPr="00970A08" w:rsidRDefault="00970A08" w:rsidP="006A7F68">
      <w:pPr>
        <w:spacing w:line="360" w:lineRule="auto"/>
        <w:ind w:left="5812"/>
      </w:pPr>
    </w:p>
    <w:p w14:paraId="678C11B3" w14:textId="77777777" w:rsidR="00970A08" w:rsidRPr="00970A08" w:rsidRDefault="00970A08" w:rsidP="006A7F68">
      <w:pPr>
        <w:spacing w:line="360" w:lineRule="auto"/>
        <w:ind w:left="5812"/>
      </w:pPr>
    </w:p>
    <w:p w14:paraId="038FFCA3" w14:textId="77777777" w:rsidR="00970A08" w:rsidRPr="00970A08" w:rsidRDefault="00970A08" w:rsidP="006A7F68">
      <w:pPr>
        <w:spacing w:line="360" w:lineRule="auto"/>
        <w:ind w:left="5812"/>
      </w:pPr>
    </w:p>
    <w:p w14:paraId="45DBAF50" w14:textId="77777777" w:rsidR="00970A08" w:rsidRPr="00970A08" w:rsidRDefault="00970A08" w:rsidP="006A7F68">
      <w:pPr>
        <w:spacing w:line="360" w:lineRule="auto"/>
        <w:ind w:left="5812"/>
      </w:pPr>
    </w:p>
    <w:p w14:paraId="17E16F73" w14:textId="77777777" w:rsidR="00970A08" w:rsidRPr="00970A08" w:rsidRDefault="00970A08" w:rsidP="006A7F68">
      <w:pPr>
        <w:spacing w:line="360" w:lineRule="auto"/>
        <w:ind w:left="5812"/>
      </w:pPr>
    </w:p>
    <w:p w14:paraId="3E7D4B05" w14:textId="77777777" w:rsidR="00970A08" w:rsidRPr="00970A08" w:rsidRDefault="00970A08" w:rsidP="006A7F68">
      <w:pPr>
        <w:spacing w:line="360" w:lineRule="auto"/>
        <w:ind w:left="5812"/>
      </w:pPr>
    </w:p>
    <w:p w14:paraId="67B3DA27" w14:textId="77777777" w:rsidR="00970A08" w:rsidRPr="00970A08" w:rsidRDefault="00970A08" w:rsidP="006A7F68">
      <w:pPr>
        <w:spacing w:line="360" w:lineRule="auto"/>
        <w:ind w:left="5812"/>
      </w:pPr>
    </w:p>
    <w:p w14:paraId="79C4F41D" w14:textId="77777777" w:rsidR="00970A08" w:rsidRPr="00970A08" w:rsidRDefault="00970A08" w:rsidP="006A7F68">
      <w:pPr>
        <w:spacing w:line="360" w:lineRule="auto"/>
        <w:ind w:left="5812"/>
      </w:pPr>
    </w:p>
    <w:p w14:paraId="13D5F699" w14:textId="77777777" w:rsidR="00970A08" w:rsidRPr="00970A08" w:rsidRDefault="00970A08" w:rsidP="006A7F68">
      <w:pPr>
        <w:spacing w:line="360" w:lineRule="auto"/>
        <w:ind w:left="5812"/>
      </w:pPr>
    </w:p>
    <w:p w14:paraId="1261FB04" w14:textId="77777777" w:rsidR="00970A08" w:rsidRPr="00970A08" w:rsidRDefault="00970A08" w:rsidP="006A7F68">
      <w:pPr>
        <w:spacing w:line="360" w:lineRule="auto"/>
        <w:ind w:left="5812"/>
      </w:pPr>
    </w:p>
    <w:p w14:paraId="53E77B1B" w14:textId="77777777" w:rsidR="00970A08" w:rsidRPr="00970A08" w:rsidRDefault="00970A08" w:rsidP="006A7F68">
      <w:pPr>
        <w:spacing w:line="360" w:lineRule="auto"/>
        <w:ind w:left="5812"/>
      </w:pPr>
    </w:p>
    <w:p w14:paraId="726A8C8D" w14:textId="77777777" w:rsidR="00970A08" w:rsidRPr="00970A08" w:rsidRDefault="00970A08" w:rsidP="006A7F68">
      <w:pPr>
        <w:spacing w:line="360" w:lineRule="auto"/>
        <w:ind w:left="5812"/>
      </w:pPr>
    </w:p>
    <w:p w14:paraId="7C9F03F1" w14:textId="77777777" w:rsidR="00970A08" w:rsidRPr="00970A08" w:rsidRDefault="00970A08" w:rsidP="006A7F68">
      <w:pPr>
        <w:spacing w:line="360" w:lineRule="auto"/>
        <w:ind w:left="5812"/>
      </w:pPr>
    </w:p>
    <w:p w14:paraId="7B67252A" w14:textId="77777777" w:rsidR="00970A08" w:rsidRPr="00970A08" w:rsidRDefault="00970A08" w:rsidP="006A7F68">
      <w:pPr>
        <w:spacing w:line="360" w:lineRule="auto"/>
        <w:ind w:left="5812"/>
      </w:pPr>
    </w:p>
    <w:p w14:paraId="3F09BCC3" w14:textId="77777777" w:rsidR="00970A08" w:rsidRPr="00970A08" w:rsidRDefault="00970A08" w:rsidP="006A7F68">
      <w:pPr>
        <w:spacing w:line="360" w:lineRule="auto"/>
        <w:ind w:left="5812"/>
      </w:pPr>
    </w:p>
    <w:p w14:paraId="739B4C18" w14:textId="77777777" w:rsidR="00970A08" w:rsidRPr="00970A08" w:rsidRDefault="00970A08" w:rsidP="006A7F68">
      <w:pPr>
        <w:spacing w:line="360" w:lineRule="auto"/>
        <w:ind w:left="5812"/>
      </w:pPr>
    </w:p>
    <w:p w14:paraId="27C32AF5" w14:textId="77777777" w:rsidR="00970A08" w:rsidRPr="00970A08" w:rsidRDefault="00970A08" w:rsidP="006A7F68">
      <w:pPr>
        <w:spacing w:line="360" w:lineRule="auto"/>
        <w:ind w:left="5812"/>
      </w:pPr>
    </w:p>
    <w:p w14:paraId="0553C4C3" w14:textId="77777777" w:rsidR="00970A08" w:rsidRPr="00970A08" w:rsidRDefault="00970A08" w:rsidP="006A7F68">
      <w:pPr>
        <w:spacing w:line="360" w:lineRule="auto"/>
        <w:ind w:left="5812"/>
      </w:pPr>
    </w:p>
    <w:p w14:paraId="79B01273" w14:textId="77777777" w:rsidR="00970A08" w:rsidRPr="00970A08" w:rsidRDefault="00970A08" w:rsidP="006A7F68">
      <w:pPr>
        <w:spacing w:line="360" w:lineRule="auto"/>
        <w:ind w:left="5812"/>
      </w:pPr>
    </w:p>
    <w:p w14:paraId="72C0CD05" w14:textId="77777777" w:rsidR="00970A08" w:rsidRPr="00970A08" w:rsidRDefault="00970A08" w:rsidP="006A7F68">
      <w:pPr>
        <w:spacing w:line="360" w:lineRule="auto"/>
        <w:ind w:left="5812"/>
      </w:pPr>
    </w:p>
    <w:p w14:paraId="698633C6" w14:textId="77777777" w:rsidR="00970A08" w:rsidRPr="00970A08" w:rsidRDefault="00970A08" w:rsidP="006A7F68">
      <w:pPr>
        <w:spacing w:line="360" w:lineRule="auto"/>
        <w:ind w:left="5812"/>
      </w:pPr>
    </w:p>
    <w:p w14:paraId="5C7D0F9D" w14:textId="77777777" w:rsidR="00970A08" w:rsidRPr="00970A08" w:rsidRDefault="00970A08" w:rsidP="006A7F68">
      <w:pPr>
        <w:spacing w:line="360" w:lineRule="auto"/>
        <w:ind w:left="5812"/>
      </w:pPr>
    </w:p>
    <w:p w14:paraId="44CCEE53" w14:textId="77777777" w:rsidR="00970A08" w:rsidRPr="00970A08" w:rsidRDefault="00970A08" w:rsidP="006A7F68">
      <w:pPr>
        <w:spacing w:line="360" w:lineRule="auto"/>
        <w:ind w:left="5812"/>
      </w:pPr>
    </w:p>
    <w:p w14:paraId="04DFBC66" w14:textId="77777777" w:rsidR="00970A08" w:rsidRPr="00970A08" w:rsidRDefault="00970A08" w:rsidP="006A7F68">
      <w:pPr>
        <w:spacing w:line="360" w:lineRule="auto"/>
        <w:ind w:left="5812"/>
      </w:pPr>
      <w:r w:rsidRPr="00970A08">
        <w:lastRenderedPageBreak/>
        <w:t>ПРИЛОЖЕНИЕ 9</w:t>
      </w:r>
    </w:p>
    <w:p w14:paraId="7FFBDDD4" w14:textId="77777777" w:rsidR="00FC583F" w:rsidRPr="00970A08" w:rsidRDefault="00FC583F" w:rsidP="00FC583F">
      <w:pPr>
        <w:spacing w:line="360" w:lineRule="auto"/>
        <w:ind w:left="5812"/>
        <w:jc w:val="both"/>
      </w:pPr>
      <w:r w:rsidRPr="00970A08">
        <w:t xml:space="preserve">к решению городского Совета депутатов </w:t>
      </w:r>
    </w:p>
    <w:p w14:paraId="7C7A0530" w14:textId="77777777" w:rsidR="00FC583F" w:rsidRPr="00970A08" w:rsidRDefault="00FC583F" w:rsidP="00FC583F">
      <w:pPr>
        <w:spacing w:line="360" w:lineRule="auto"/>
        <w:ind w:left="5812"/>
        <w:jc w:val="both"/>
      </w:pPr>
      <w:r w:rsidRPr="00970A08">
        <w:t xml:space="preserve">ГП «Город Удачный» </w:t>
      </w:r>
    </w:p>
    <w:p w14:paraId="7025EBB6" w14:textId="6724F856" w:rsidR="00FC583F" w:rsidRPr="00970A08" w:rsidRDefault="00FC583F" w:rsidP="00FC583F">
      <w:pPr>
        <w:spacing w:line="360" w:lineRule="auto"/>
        <w:ind w:left="5812"/>
        <w:jc w:val="both"/>
      </w:pPr>
      <w:r w:rsidRPr="00970A08">
        <w:t xml:space="preserve">от </w:t>
      </w:r>
      <w:r>
        <w:t>26</w:t>
      </w:r>
      <w:r w:rsidRPr="00970A08">
        <w:t xml:space="preserve"> февраля 2025</w:t>
      </w:r>
      <w:r>
        <w:t xml:space="preserve"> г.</w:t>
      </w:r>
      <w:r w:rsidRPr="00970A08">
        <w:t xml:space="preserve"> №</w:t>
      </w:r>
      <w:r>
        <w:t xml:space="preserve"> </w:t>
      </w:r>
      <w:r w:rsidR="00B42141">
        <w:t>27-_</w:t>
      </w:r>
    </w:p>
    <w:p w14:paraId="31D6DD5B" w14:textId="77777777" w:rsidR="00970A08" w:rsidRPr="00970A08" w:rsidRDefault="00970A08" w:rsidP="006A7F68">
      <w:pPr>
        <w:spacing w:line="360" w:lineRule="auto"/>
        <w:jc w:val="both"/>
        <w:rPr>
          <w:rFonts w:eastAsiaTheme="minorEastAsia"/>
          <w:sz w:val="24"/>
          <w:szCs w:val="24"/>
        </w:rPr>
      </w:pPr>
    </w:p>
    <w:p w14:paraId="1AF6AFA6" w14:textId="77777777" w:rsidR="00970A08" w:rsidRPr="00970A08" w:rsidRDefault="00970A08" w:rsidP="006A7F68">
      <w:pPr>
        <w:spacing w:line="360" w:lineRule="auto"/>
        <w:ind w:firstLine="709"/>
        <w:jc w:val="center"/>
        <w:rPr>
          <w:rFonts w:eastAsiaTheme="minorEastAsia"/>
          <w:b/>
          <w:sz w:val="24"/>
          <w:szCs w:val="24"/>
        </w:rPr>
      </w:pPr>
    </w:p>
    <w:p w14:paraId="04BD20A4" w14:textId="77777777" w:rsidR="00970A08" w:rsidRPr="00970A08" w:rsidRDefault="00970A08" w:rsidP="006A7F68">
      <w:pPr>
        <w:spacing w:line="360" w:lineRule="auto"/>
        <w:jc w:val="center"/>
        <w:rPr>
          <w:rFonts w:eastAsiaTheme="minorEastAsia"/>
          <w:b/>
          <w:sz w:val="24"/>
          <w:szCs w:val="24"/>
        </w:rPr>
      </w:pPr>
      <w:r w:rsidRPr="00970A08">
        <w:rPr>
          <w:rFonts w:eastAsiaTheme="minorEastAsia"/>
          <w:b/>
          <w:sz w:val="24"/>
          <w:szCs w:val="24"/>
        </w:rPr>
        <w:t>Порядок выплаты дополнительных ежемесячных выплат</w:t>
      </w:r>
    </w:p>
    <w:p w14:paraId="6699E2EE" w14:textId="77777777" w:rsidR="00970A08" w:rsidRPr="00970A08" w:rsidRDefault="00970A08" w:rsidP="006A7F68">
      <w:pPr>
        <w:spacing w:line="360" w:lineRule="auto"/>
        <w:ind w:firstLine="709"/>
        <w:jc w:val="center"/>
        <w:rPr>
          <w:rFonts w:eastAsiaTheme="minorEastAsia"/>
          <w:b/>
          <w:sz w:val="24"/>
          <w:szCs w:val="24"/>
        </w:rPr>
      </w:pPr>
      <w:r w:rsidRPr="00970A08">
        <w:rPr>
          <w:rFonts w:eastAsiaTheme="minorEastAsia"/>
          <w:b/>
          <w:sz w:val="24"/>
          <w:szCs w:val="24"/>
        </w:rPr>
        <w:t xml:space="preserve"> водителям органов местного самоуправления городского поселения «Город Удачный» муниципального района «Мирнинский район» Республики Саха (Якутия)</w:t>
      </w:r>
    </w:p>
    <w:p w14:paraId="38A3BCDF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b/>
          <w:sz w:val="24"/>
          <w:szCs w:val="24"/>
        </w:rPr>
      </w:pPr>
    </w:p>
    <w:p w14:paraId="7C918CE0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1. Настоящий Порядок устанавливает условия и порядок дополнительных ежемесячных выплат водителям органов местного самоуправления ГП «Город Удачный» (далее - работники).</w:t>
      </w:r>
    </w:p>
    <w:p w14:paraId="76D673B8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2. Работникам устанавливаются следующие ежемесячные дополнительные выплаты к должностному окладу:</w:t>
      </w:r>
    </w:p>
    <w:p w14:paraId="1C224DE9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- доплата за классность водителям;</w:t>
      </w:r>
    </w:p>
    <w:p w14:paraId="6B13A50E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- доплата за ненормированный рабочий день;</w:t>
      </w:r>
    </w:p>
    <w:p w14:paraId="6BAFF9E0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- доплата за техобслуживание транспортных средств.</w:t>
      </w:r>
    </w:p>
    <w:p w14:paraId="591206E0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3. Ежемесячная доплата работникам за классность устанавливается в следующих размерах:</w:t>
      </w:r>
    </w:p>
    <w:p w14:paraId="239EACFF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- имеющим 2 класс – 10 процентов от установленного должностного оклада;</w:t>
      </w:r>
    </w:p>
    <w:p w14:paraId="195F8283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 xml:space="preserve">- имеющим 1 класс – 25 процентов от установленного должностного оклада; </w:t>
      </w:r>
    </w:p>
    <w:p w14:paraId="001EA732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4. Ежемесячная доплата работникам за ненормированный рабочий день устанавливается в размере до 50% от должностного оклада.</w:t>
      </w:r>
    </w:p>
    <w:p w14:paraId="3300E735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5. Ежемесячная доплата за техобслуживание транспортных средств устанавливается в размере до 30% от должностного оклада.</w:t>
      </w:r>
    </w:p>
    <w:p w14:paraId="44B29F04" w14:textId="77777777" w:rsidR="00970A08" w:rsidRPr="00970A08" w:rsidRDefault="00970A08" w:rsidP="006A7F68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970A08">
        <w:rPr>
          <w:rFonts w:eastAsiaTheme="minorEastAsia"/>
          <w:sz w:val="24"/>
          <w:szCs w:val="24"/>
        </w:rPr>
        <w:t>6. Конкретный размер дополнительных выплат устанавливается в зависимости от особенностей характера выполнения функциональных обязанностей и оформляется распоряжением главы города.</w:t>
      </w:r>
    </w:p>
    <w:p w14:paraId="138B3E9D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7. Ежемесячные дополнительные выплаты к должностному окладу выплачиваются с учетом районного коэффициента и процентной надбавки к заработной плате за работу в районах Крайнего Севера и приравненных к ним местностях.</w:t>
      </w:r>
    </w:p>
    <w:p w14:paraId="5FEDBE90" w14:textId="77777777" w:rsidR="00970A08" w:rsidRPr="00970A08" w:rsidRDefault="00970A08" w:rsidP="006A7F68">
      <w:pPr>
        <w:spacing w:line="360" w:lineRule="auto"/>
        <w:ind w:firstLine="709"/>
        <w:jc w:val="both"/>
        <w:rPr>
          <w:sz w:val="24"/>
          <w:szCs w:val="24"/>
        </w:rPr>
      </w:pPr>
      <w:r w:rsidRPr="00970A08">
        <w:rPr>
          <w:sz w:val="24"/>
          <w:szCs w:val="24"/>
        </w:rPr>
        <w:t>8. Ежемесячные дополнительные выплаты, установленные в соответствии с настоящим Порядком, выплачиваются работникам одновременно с выплатой им окладов денежного содержания за соответствующий месяц.</w:t>
      </w:r>
    </w:p>
    <w:p w14:paraId="2C37A993" w14:textId="77777777" w:rsidR="00970A08" w:rsidRPr="00970A08" w:rsidRDefault="00970A08" w:rsidP="00FC583F">
      <w:pPr>
        <w:spacing w:line="360" w:lineRule="auto"/>
        <w:jc w:val="both"/>
        <w:rPr>
          <w:sz w:val="24"/>
          <w:szCs w:val="24"/>
        </w:rPr>
      </w:pPr>
    </w:p>
    <w:sectPr w:rsidR="00970A08" w:rsidRPr="00970A08" w:rsidSect="00AC22C6">
      <w:footerReference w:type="default" r:id="rId9"/>
      <w:pgSz w:w="11906" w:h="16838"/>
      <w:pgMar w:top="1134" w:right="850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8753E4" w14:textId="77777777" w:rsidR="008A1E4C" w:rsidRDefault="008A1E4C">
      <w:r>
        <w:separator/>
      </w:r>
    </w:p>
  </w:endnote>
  <w:endnote w:type="continuationSeparator" w:id="0">
    <w:p w14:paraId="03FD66F8" w14:textId="77777777" w:rsidR="008A1E4C" w:rsidRDefault="008A1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3406001"/>
    </w:sdtPr>
    <w:sdtEndPr/>
    <w:sdtContent>
      <w:p w14:paraId="7D84CAC8" w14:textId="77777777" w:rsidR="00970A08" w:rsidRDefault="00970A08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21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6459E2" w14:textId="77777777" w:rsidR="00970A08" w:rsidRDefault="00970A0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7D4B99" w14:textId="77777777" w:rsidR="008A1E4C" w:rsidRDefault="008A1E4C">
      <w:r>
        <w:separator/>
      </w:r>
    </w:p>
  </w:footnote>
  <w:footnote w:type="continuationSeparator" w:id="0">
    <w:p w14:paraId="4DA5711F" w14:textId="77777777" w:rsidR="008A1E4C" w:rsidRDefault="008A1E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95A10"/>
    <w:multiLevelType w:val="multilevel"/>
    <w:tmpl w:val="D48692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DB502D3"/>
    <w:multiLevelType w:val="hybridMultilevel"/>
    <w:tmpl w:val="8DBAB8A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005FB"/>
    <w:multiLevelType w:val="hybridMultilevel"/>
    <w:tmpl w:val="7E120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D726B"/>
    <w:multiLevelType w:val="hybridMultilevel"/>
    <w:tmpl w:val="75888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533A5"/>
    <w:multiLevelType w:val="hybridMultilevel"/>
    <w:tmpl w:val="5B5C3E6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87DE5"/>
    <w:multiLevelType w:val="hybridMultilevel"/>
    <w:tmpl w:val="EA30B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C0A7E"/>
    <w:multiLevelType w:val="hybridMultilevel"/>
    <w:tmpl w:val="8CE6D352"/>
    <w:lvl w:ilvl="0" w:tplc="9040706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E548A87E">
      <w:numFmt w:val="none"/>
      <w:lvlText w:val=""/>
      <w:lvlJc w:val="left"/>
      <w:pPr>
        <w:tabs>
          <w:tab w:val="num" w:pos="710"/>
        </w:tabs>
      </w:pPr>
    </w:lvl>
    <w:lvl w:ilvl="2" w:tplc="8D3014A6">
      <w:numFmt w:val="none"/>
      <w:lvlText w:val=""/>
      <w:lvlJc w:val="left"/>
      <w:pPr>
        <w:tabs>
          <w:tab w:val="num" w:pos="710"/>
        </w:tabs>
      </w:pPr>
    </w:lvl>
    <w:lvl w:ilvl="3" w:tplc="9D7C1FD4">
      <w:numFmt w:val="none"/>
      <w:lvlText w:val=""/>
      <w:lvlJc w:val="left"/>
      <w:pPr>
        <w:tabs>
          <w:tab w:val="num" w:pos="710"/>
        </w:tabs>
      </w:pPr>
    </w:lvl>
    <w:lvl w:ilvl="4" w:tplc="526A211A">
      <w:numFmt w:val="none"/>
      <w:lvlText w:val=""/>
      <w:lvlJc w:val="left"/>
      <w:pPr>
        <w:tabs>
          <w:tab w:val="num" w:pos="710"/>
        </w:tabs>
      </w:pPr>
    </w:lvl>
    <w:lvl w:ilvl="5" w:tplc="445E27CC">
      <w:numFmt w:val="none"/>
      <w:lvlText w:val=""/>
      <w:lvlJc w:val="left"/>
      <w:pPr>
        <w:tabs>
          <w:tab w:val="num" w:pos="710"/>
        </w:tabs>
      </w:pPr>
    </w:lvl>
    <w:lvl w:ilvl="6" w:tplc="359AD838">
      <w:numFmt w:val="none"/>
      <w:lvlText w:val=""/>
      <w:lvlJc w:val="left"/>
      <w:pPr>
        <w:tabs>
          <w:tab w:val="num" w:pos="710"/>
        </w:tabs>
      </w:pPr>
    </w:lvl>
    <w:lvl w:ilvl="7" w:tplc="7B70D3B4">
      <w:numFmt w:val="none"/>
      <w:lvlText w:val=""/>
      <w:lvlJc w:val="left"/>
      <w:pPr>
        <w:tabs>
          <w:tab w:val="num" w:pos="710"/>
        </w:tabs>
      </w:pPr>
    </w:lvl>
    <w:lvl w:ilvl="8" w:tplc="18688D74">
      <w:numFmt w:val="none"/>
      <w:lvlText w:val=""/>
      <w:lvlJc w:val="left"/>
      <w:pPr>
        <w:tabs>
          <w:tab w:val="num" w:pos="710"/>
        </w:tabs>
      </w:pPr>
    </w:lvl>
  </w:abstractNum>
  <w:abstractNum w:abstractNumId="7">
    <w:nsid w:val="22C94428"/>
    <w:multiLevelType w:val="hybridMultilevel"/>
    <w:tmpl w:val="8DBAB8A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C95BF5"/>
    <w:multiLevelType w:val="hybridMultilevel"/>
    <w:tmpl w:val="DEAE7CBE"/>
    <w:lvl w:ilvl="0" w:tplc="E3085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608118">
      <w:numFmt w:val="none"/>
      <w:lvlText w:val=""/>
      <w:lvlJc w:val="left"/>
      <w:pPr>
        <w:tabs>
          <w:tab w:val="num" w:pos="360"/>
        </w:tabs>
      </w:pPr>
    </w:lvl>
    <w:lvl w:ilvl="2" w:tplc="0DF4A5D0">
      <w:numFmt w:val="none"/>
      <w:lvlText w:val=""/>
      <w:lvlJc w:val="left"/>
      <w:pPr>
        <w:tabs>
          <w:tab w:val="num" w:pos="360"/>
        </w:tabs>
      </w:pPr>
    </w:lvl>
    <w:lvl w:ilvl="3" w:tplc="B4CC7950">
      <w:numFmt w:val="none"/>
      <w:lvlText w:val=""/>
      <w:lvlJc w:val="left"/>
      <w:pPr>
        <w:tabs>
          <w:tab w:val="num" w:pos="360"/>
        </w:tabs>
      </w:pPr>
    </w:lvl>
    <w:lvl w:ilvl="4" w:tplc="807A43BA">
      <w:numFmt w:val="none"/>
      <w:lvlText w:val=""/>
      <w:lvlJc w:val="left"/>
      <w:pPr>
        <w:tabs>
          <w:tab w:val="num" w:pos="360"/>
        </w:tabs>
      </w:pPr>
    </w:lvl>
    <w:lvl w:ilvl="5" w:tplc="9EBE6636">
      <w:numFmt w:val="none"/>
      <w:lvlText w:val=""/>
      <w:lvlJc w:val="left"/>
      <w:pPr>
        <w:tabs>
          <w:tab w:val="num" w:pos="360"/>
        </w:tabs>
      </w:pPr>
    </w:lvl>
    <w:lvl w:ilvl="6" w:tplc="9F96EEC4">
      <w:numFmt w:val="none"/>
      <w:lvlText w:val=""/>
      <w:lvlJc w:val="left"/>
      <w:pPr>
        <w:tabs>
          <w:tab w:val="num" w:pos="360"/>
        </w:tabs>
      </w:pPr>
    </w:lvl>
    <w:lvl w:ilvl="7" w:tplc="9AD08AB2">
      <w:numFmt w:val="none"/>
      <w:lvlText w:val=""/>
      <w:lvlJc w:val="left"/>
      <w:pPr>
        <w:tabs>
          <w:tab w:val="num" w:pos="360"/>
        </w:tabs>
      </w:pPr>
    </w:lvl>
    <w:lvl w:ilvl="8" w:tplc="56A2FCF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922481B"/>
    <w:multiLevelType w:val="hybridMultilevel"/>
    <w:tmpl w:val="43F20DFC"/>
    <w:lvl w:ilvl="0" w:tplc="D4C4E0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7740DA"/>
    <w:multiLevelType w:val="hybridMultilevel"/>
    <w:tmpl w:val="F22623D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AA1139C"/>
    <w:multiLevelType w:val="hybridMultilevel"/>
    <w:tmpl w:val="E70092FA"/>
    <w:lvl w:ilvl="0" w:tplc="4D16A6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0463553"/>
    <w:multiLevelType w:val="multilevel"/>
    <w:tmpl w:val="12FEFD62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7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8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87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47" w:hanging="1080"/>
      </w:pPr>
      <w:rPr>
        <w:rFonts w:hint="default"/>
      </w:rPr>
    </w:lvl>
  </w:abstractNum>
  <w:abstractNum w:abstractNumId="13">
    <w:nsid w:val="31D56DE8"/>
    <w:multiLevelType w:val="hybridMultilevel"/>
    <w:tmpl w:val="79BE0C4C"/>
    <w:lvl w:ilvl="0" w:tplc="03565F52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5">
    <w:nsid w:val="33613BDB"/>
    <w:multiLevelType w:val="hybridMultilevel"/>
    <w:tmpl w:val="EF36890C"/>
    <w:lvl w:ilvl="0" w:tplc="1212A8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AF6DA0"/>
    <w:multiLevelType w:val="hybridMultilevel"/>
    <w:tmpl w:val="AF468276"/>
    <w:lvl w:ilvl="0" w:tplc="D4C4E07C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C7E6FCB"/>
    <w:multiLevelType w:val="multilevel"/>
    <w:tmpl w:val="E6EC79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40224D"/>
    <w:multiLevelType w:val="hybridMultilevel"/>
    <w:tmpl w:val="DC263C36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413833A8"/>
    <w:multiLevelType w:val="hybridMultilevel"/>
    <w:tmpl w:val="9FC02C92"/>
    <w:lvl w:ilvl="0" w:tplc="69706F6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FF53F4"/>
    <w:multiLevelType w:val="hybridMultilevel"/>
    <w:tmpl w:val="DEAE7CBE"/>
    <w:lvl w:ilvl="0" w:tplc="E3085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608118">
      <w:numFmt w:val="none"/>
      <w:lvlText w:val=""/>
      <w:lvlJc w:val="left"/>
      <w:pPr>
        <w:tabs>
          <w:tab w:val="num" w:pos="360"/>
        </w:tabs>
      </w:pPr>
    </w:lvl>
    <w:lvl w:ilvl="2" w:tplc="0DF4A5D0">
      <w:numFmt w:val="none"/>
      <w:lvlText w:val=""/>
      <w:lvlJc w:val="left"/>
      <w:pPr>
        <w:tabs>
          <w:tab w:val="num" w:pos="360"/>
        </w:tabs>
      </w:pPr>
    </w:lvl>
    <w:lvl w:ilvl="3" w:tplc="B4CC7950">
      <w:numFmt w:val="none"/>
      <w:lvlText w:val=""/>
      <w:lvlJc w:val="left"/>
      <w:pPr>
        <w:tabs>
          <w:tab w:val="num" w:pos="360"/>
        </w:tabs>
      </w:pPr>
    </w:lvl>
    <w:lvl w:ilvl="4" w:tplc="807A43BA">
      <w:numFmt w:val="none"/>
      <w:lvlText w:val=""/>
      <w:lvlJc w:val="left"/>
      <w:pPr>
        <w:tabs>
          <w:tab w:val="num" w:pos="360"/>
        </w:tabs>
      </w:pPr>
    </w:lvl>
    <w:lvl w:ilvl="5" w:tplc="9EBE6636">
      <w:numFmt w:val="none"/>
      <w:lvlText w:val=""/>
      <w:lvlJc w:val="left"/>
      <w:pPr>
        <w:tabs>
          <w:tab w:val="num" w:pos="360"/>
        </w:tabs>
      </w:pPr>
    </w:lvl>
    <w:lvl w:ilvl="6" w:tplc="9F96EEC4">
      <w:numFmt w:val="none"/>
      <w:lvlText w:val=""/>
      <w:lvlJc w:val="left"/>
      <w:pPr>
        <w:tabs>
          <w:tab w:val="num" w:pos="360"/>
        </w:tabs>
      </w:pPr>
    </w:lvl>
    <w:lvl w:ilvl="7" w:tplc="9AD08AB2">
      <w:numFmt w:val="none"/>
      <w:lvlText w:val=""/>
      <w:lvlJc w:val="left"/>
      <w:pPr>
        <w:tabs>
          <w:tab w:val="num" w:pos="360"/>
        </w:tabs>
      </w:pPr>
    </w:lvl>
    <w:lvl w:ilvl="8" w:tplc="56A2FCF0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4BC1666"/>
    <w:multiLevelType w:val="hybridMultilevel"/>
    <w:tmpl w:val="E320C5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458DD"/>
    <w:multiLevelType w:val="hybridMultilevel"/>
    <w:tmpl w:val="25F6B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0F558D"/>
    <w:multiLevelType w:val="hybridMultilevel"/>
    <w:tmpl w:val="8674A248"/>
    <w:lvl w:ilvl="0" w:tplc="109A289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F134379"/>
    <w:multiLevelType w:val="hybridMultilevel"/>
    <w:tmpl w:val="8CE6D352"/>
    <w:lvl w:ilvl="0" w:tplc="9040706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E548A87E">
      <w:numFmt w:val="none"/>
      <w:lvlText w:val=""/>
      <w:lvlJc w:val="left"/>
      <w:pPr>
        <w:tabs>
          <w:tab w:val="num" w:pos="710"/>
        </w:tabs>
      </w:pPr>
    </w:lvl>
    <w:lvl w:ilvl="2" w:tplc="8D3014A6">
      <w:numFmt w:val="none"/>
      <w:lvlText w:val=""/>
      <w:lvlJc w:val="left"/>
      <w:pPr>
        <w:tabs>
          <w:tab w:val="num" w:pos="710"/>
        </w:tabs>
      </w:pPr>
    </w:lvl>
    <w:lvl w:ilvl="3" w:tplc="9D7C1FD4">
      <w:numFmt w:val="none"/>
      <w:lvlText w:val=""/>
      <w:lvlJc w:val="left"/>
      <w:pPr>
        <w:tabs>
          <w:tab w:val="num" w:pos="710"/>
        </w:tabs>
      </w:pPr>
    </w:lvl>
    <w:lvl w:ilvl="4" w:tplc="526A211A">
      <w:numFmt w:val="none"/>
      <w:lvlText w:val=""/>
      <w:lvlJc w:val="left"/>
      <w:pPr>
        <w:tabs>
          <w:tab w:val="num" w:pos="710"/>
        </w:tabs>
      </w:pPr>
    </w:lvl>
    <w:lvl w:ilvl="5" w:tplc="445E27CC">
      <w:numFmt w:val="none"/>
      <w:lvlText w:val=""/>
      <w:lvlJc w:val="left"/>
      <w:pPr>
        <w:tabs>
          <w:tab w:val="num" w:pos="710"/>
        </w:tabs>
      </w:pPr>
    </w:lvl>
    <w:lvl w:ilvl="6" w:tplc="359AD838">
      <w:numFmt w:val="none"/>
      <w:lvlText w:val=""/>
      <w:lvlJc w:val="left"/>
      <w:pPr>
        <w:tabs>
          <w:tab w:val="num" w:pos="710"/>
        </w:tabs>
      </w:pPr>
    </w:lvl>
    <w:lvl w:ilvl="7" w:tplc="7B70D3B4">
      <w:numFmt w:val="none"/>
      <w:lvlText w:val=""/>
      <w:lvlJc w:val="left"/>
      <w:pPr>
        <w:tabs>
          <w:tab w:val="num" w:pos="710"/>
        </w:tabs>
      </w:pPr>
    </w:lvl>
    <w:lvl w:ilvl="8" w:tplc="18688D74">
      <w:numFmt w:val="none"/>
      <w:lvlText w:val=""/>
      <w:lvlJc w:val="left"/>
      <w:pPr>
        <w:tabs>
          <w:tab w:val="num" w:pos="710"/>
        </w:tabs>
      </w:pPr>
    </w:lvl>
  </w:abstractNum>
  <w:abstractNum w:abstractNumId="26">
    <w:nsid w:val="53616CC8"/>
    <w:multiLevelType w:val="hybridMultilevel"/>
    <w:tmpl w:val="AFA6F2BA"/>
    <w:lvl w:ilvl="0" w:tplc="B156CE4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3A935D7"/>
    <w:multiLevelType w:val="hybridMultilevel"/>
    <w:tmpl w:val="C736E03C"/>
    <w:lvl w:ilvl="0" w:tplc="D4C4E07C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44811BD"/>
    <w:multiLevelType w:val="hybridMultilevel"/>
    <w:tmpl w:val="AAF292A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>
    <w:nsid w:val="57290D24"/>
    <w:multiLevelType w:val="hybridMultilevel"/>
    <w:tmpl w:val="52AC15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5B9653E3"/>
    <w:multiLevelType w:val="hybridMultilevel"/>
    <w:tmpl w:val="C8C831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352167"/>
    <w:multiLevelType w:val="hybridMultilevel"/>
    <w:tmpl w:val="02840162"/>
    <w:lvl w:ilvl="0" w:tplc="8458A6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5F114A99"/>
    <w:multiLevelType w:val="hybridMultilevel"/>
    <w:tmpl w:val="33EC415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E00E48"/>
    <w:multiLevelType w:val="hybridMultilevel"/>
    <w:tmpl w:val="0144E8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A3367C"/>
    <w:multiLevelType w:val="hybridMultilevel"/>
    <w:tmpl w:val="1A267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1B60C4"/>
    <w:multiLevelType w:val="hybridMultilevel"/>
    <w:tmpl w:val="C8224198"/>
    <w:lvl w:ilvl="0" w:tplc="39F82C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5453227"/>
    <w:multiLevelType w:val="hybridMultilevel"/>
    <w:tmpl w:val="815E8004"/>
    <w:lvl w:ilvl="0" w:tplc="BB54F602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7C356092"/>
    <w:multiLevelType w:val="hybridMultilevel"/>
    <w:tmpl w:val="B3D0BB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DF5C10"/>
    <w:multiLevelType w:val="hybridMultilevel"/>
    <w:tmpl w:val="F6CA62B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D225206"/>
    <w:multiLevelType w:val="hybridMultilevel"/>
    <w:tmpl w:val="5E820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8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30"/>
  </w:num>
  <w:num w:numId="7">
    <w:abstractNumId w:val="32"/>
  </w:num>
  <w:num w:numId="8">
    <w:abstractNumId w:val="39"/>
  </w:num>
  <w:num w:numId="9">
    <w:abstractNumId w:val="37"/>
  </w:num>
  <w:num w:numId="10">
    <w:abstractNumId w:val="24"/>
  </w:num>
  <w:num w:numId="11">
    <w:abstractNumId w:val="12"/>
  </w:num>
  <w:num w:numId="12">
    <w:abstractNumId w:val="23"/>
  </w:num>
  <w:num w:numId="13">
    <w:abstractNumId w:val="5"/>
  </w:num>
  <w:num w:numId="14">
    <w:abstractNumId w:val="38"/>
  </w:num>
  <w:num w:numId="15">
    <w:abstractNumId w:val="33"/>
  </w:num>
  <w:num w:numId="16">
    <w:abstractNumId w:val="18"/>
  </w:num>
  <w:num w:numId="17">
    <w:abstractNumId w:val="13"/>
  </w:num>
  <w:num w:numId="18">
    <w:abstractNumId w:val="14"/>
  </w:num>
  <w:num w:numId="19">
    <w:abstractNumId w:val="29"/>
  </w:num>
  <w:num w:numId="20">
    <w:abstractNumId w:val="11"/>
  </w:num>
  <w:num w:numId="21">
    <w:abstractNumId w:val="28"/>
  </w:num>
  <w:num w:numId="22">
    <w:abstractNumId w:val="3"/>
  </w:num>
  <w:num w:numId="23">
    <w:abstractNumId w:val="36"/>
  </w:num>
  <w:num w:numId="24">
    <w:abstractNumId w:val="22"/>
  </w:num>
  <w:num w:numId="25">
    <w:abstractNumId w:val="25"/>
  </w:num>
  <w:num w:numId="26">
    <w:abstractNumId w:val="34"/>
  </w:num>
  <w:num w:numId="27">
    <w:abstractNumId w:val="1"/>
  </w:num>
  <w:num w:numId="28">
    <w:abstractNumId w:val="26"/>
  </w:num>
  <w:num w:numId="29">
    <w:abstractNumId w:val="9"/>
  </w:num>
  <w:num w:numId="30">
    <w:abstractNumId w:val="2"/>
  </w:num>
  <w:num w:numId="31">
    <w:abstractNumId w:val="15"/>
  </w:num>
  <w:num w:numId="32">
    <w:abstractNumId w:val="35"/>
  </w:num>
  <w:num w:numId="33">
    <w:abstractNumId w:val="0"/>
  </w:num>
  <w:num w:numId="34">
    <w:abstractNumId w:val="17"/>
  </w:num>
  <w:num w:numId="35">
    <w:abstractNumId w:val="19"/>
  </w:num>
  <w:num w:numId="36">
    <w:abstractNumId w:val="31"/>
  </w:num>
  <w:num w:numId="37">
    <w:abstractNumId w:val="16"/>
  </w:num>
  <w:num w:numId="38">
    <w:abstractNumId w:val="27"/>
  </w:num>
  <w:num w:numId="39">
    <w:abstractNumId w:val="6"/>
  </w:num>
  <w:num w:numId="40">
    <w:abstractNumId w:val="7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3A30"/>
    <w:rsid w:val="000025FD"/>
    <w:rsid w:val="000034B0"/>
    <w:rsid w:val="0000401A"/>
    <w:rsid w:val="000108FB"/>
    <w:rsid w:val="00016D45"/>
    <w:rsid w:val="000242A5"/>
    <w:rsid w:val="0003031E"/>
    <w:rsid w:val="00032336"/>
    <w:rsid w:val="00034EE4"/>
    <w:rsid w:val="000404F5"/>
    <w:rsid w:val="00040A9A"/>
    <w:rsid w:val="000416FA"/>
    <w:rsid w:val="00041D7A"/>
    <w:rsid w:val="0004278D"/>
    <w:rsid w:val="000450BC"/>
    <w:rsid w:val="0004520B"/>
    <w:rsid w:val="00045424"/>
    <w:rsid w:val="00051252"/>
    <w:rsid w:val="00055CB3"/>
    <w:rsid w:val="00061565"/>
    <w:rsid w:val="00061F9D"/>
    <w:rsid w:val="00062C5A"/>
    <w:rsid w:val="00066E65"/>
    <w:rsid w:val="00073B4A"/>
    <w:rsid w:val="00085E0F"/>
    <w:rsid w:val="0009183D"/>
    <w:rsid w:val="00094155"/>
    <w:rsid w:val="0009679B"/>
    <w:rsid w:val="000A4C2A"/>
    <w:rsid w:val="000A5A02"/>
    <w:rsid w:val="000B0F5C"/>
    <w:rsid w:val="000B13B0"/>
    <w:rsid w:val="000B7B02"/>
    <w:rsid w:val="000C62FB"/>
    <w:rsid w:val="000D47F1"/>
    <w:rsid w:val="000E0A98"/>
    <w:rsid w:val="000E275F"/>
    <w:rsid w:val="000E412E"/>
    <w:rsid w:val="000E551A"/>
    <w:rsid w:val="000E5C7D"/>
    <w:rsid w:val="000E6C69"/>
    <w:rsid w:val="000F5F6E"/>
    <w:rsid w:val="00101064"/>
    <w:rsid w:val="001053B8"/>
    <w:rsid w:val="00111143"/>
    <w:rsid w:val="00113115"/>
    <w:rsid w:val="00114301"/>
    <w:rsid w:val="0012261B"/>
    <w:rsid w:val="0012434F"/>
    <w:rsid w:val="00131DF5"/>
    <w:rsid w:val="00136DC6"/>
    <w:rsid w:val="00136EA6"/>
    <w:rsid w:val="0013754A"/>
    <w:rsid w:val="00137561"/>
    <w:rsid w:val="00140C32"/>
    <w:rsid w:val="001440FA"/>
    <w:rsid w:val="0017563E"/>
    <w:rsid w:val="00176505"/>
    <w:rsid w:val="00176D7A"/>
    <w:rsid w:val="001814A7"/>
    <w:rsid w:val="00182008"/>
    <w:rsid w:val="00182D2B"/>
    <w:rsid w:val="00185868"/>
    <w:rsid w:val="00191440"/>
    <w:rsid w:val="00193CD1"/>
    <w:rsid w:val="00197938"/>
    <w:rsid w:val="001A0ACE"/>
    <w:rsid w:val="001A0C90"/>
    <w:rsid w:val="001A1524"/>
    <w:rsid w:val="001A32E9"/>
    <w:rsid w:val="001A4B07"/>
    <w:rsid w:val="001A5BA7"/>
    <w:rsid w:val="001B316A"/>
    <w:rsid w:val="001B4A7C"/>
    <w:rsid w:val="001C0903"/>
    <w:rsid w:val="001C2782"/>
    <w:rsid w:val="001C56D1"/>
    <w:rsid w:val="001C62B2"/>
    <w:rsid w:val="001C76AF"/>
    <w:rsid w:val="001D044B"/>
    <w:rsid w:val="001D0A5E"/>
    <w:rsid w:val="001E346B"/>
    <w:rsid w:val="001E352E"/>
    <w:rsid w:val="001F0D5F"/>
    <w:rsid w:val="001F2850"/>
    <w:rsid w:val="001F40F3"/>
    <w:rsid w:val="001F4B77"/>
    <w:rsid w:val="001F795D"/>
    <w:rsid w:val="0021334E"/>
    <w:rsid w:val="00213C2D"/>
    <w:rsid w:val="002205CB"/>
    <w:rsid w:val="00221BA4"/>
    <w:rsid w:val="00221C4F"/>
    <w:rsid w:val="00226F6F"/>
    <w:rsid w:val="00233FEB"/>
    <w:rsid w:val="0023440B"/>
    <w:rsid w:val="00235F34"/>
    <w:rsid w:val="00246B38"/>
    <w:rsid w:val="00247E83"/>
    <w:rsid w:val="00250820"/>
    <w:rsid w:val="00256E13"/>
    <w:rsid w:val="002648AD"/>
    <w:rsid w:val="0026579C"/>
    <w:rsid w:val="00271374"/>
    <w:rsid w:val="002736E7"/>
    <w:rsid w:val="00277287"/>
    <w:rsid w:val="00280019"/>
    <w:rsid w:val="002834A5"/>
    <w:rsid w:val="0029324A"/>
    <w:rsid w:val="00295AE5"/>
    <w:rsid w:val="002A1A95"/>
    <w:rsid w:val="002A241C"/>
    <w:rsid w:val="002B2D82"/>
    <w:rsid w:val="002B759C"/>
    <w:rsid w:val="002D1E4A"/>
    <w:rsid w:val="002D22F2"/>
    <w:rsid w:val="002D3F01"/>
    <w:rsid w:val="002D7A5B"/>
    <w:rsid w:val="002E1074"/>
    <w:rsid w:val="002E231E"/>
    <w:rsid w:val="002E25AD"/>
    <w:rsid w:val="002E5DCA"/>
    <w:rsid w:val="002E6145"/>
    <w:rsid w:val="002E6310"/>
    <w:rsid w:val="002F224C"/>
    <w:rsid w:val="002F5B71"/>
    <w:rsid w:val="002F787D"/>
    <w:rsid w:val="0030082F"/>
    <w:rsid w:val="00305E90"/>
    <w:rsid w:val="0030792F"/>
    <w:rsid w:val="003119A8"/>
    <w:rsid w:val="00311A9D"/>
    <w:rsid w:val="003214B0"/>
    <w:rsid w:val="00323AA5"/>
    <w:rsid w:val="00323B79"/>
    <w:rsid w:val="003329B7"/>
    <w:rsid w:val="00342931"/>
    <w:rsid w:val="00343340"/>
    <w:rsid w:val="0034398C"/>
    <w:rsid w:val="003448FC"/>
    <w:rsid w:val="0034515A"/>
    <w:rsid w:val="00345466"/>
    <w:rsid w:val="00345A75"/>
    <w:rsid w:val="00352B40"/>
    <w:rsid w:val="0036321E"/>
    <w:rsid w:val="00363F04"/>
    <w:rsid w:val="00365A85"/>
    <w:rsid w:val="00390BE9"/>
    <w:rsid w:val="003A16E7"/>
    <w:rsid w:val="003A1EA4"/>
    <w:rsid w:val="003A6BAA"/>
    <w:rsid w:val="003B5EA8"/>
    <w:rsid w:val="003C2C69"/>
    <w:rsid w:val="003C2DB3"/>
    <w:rsid w:val="003C36ED"/>
    <w:rsid w:val="003C3F09"/>
    <w:rsid w:val="003C5C4F"/>
    <w:rsid w:val="003D09F3"/>
    <w:rsid w:val="003D20CE"/>
    <w:rsid w:val="003D2E1A"/>
    <w:rsid w:val="003E7934"/>
    <w:rsid w:val="00400185"/>
    <w:rsid w:val="00413EFF"/>
    <w:rsid w:val="004157CA"/>
    <w:rsid w:val="00415E31"/>
    <w:rsid w:val="00420F27"/>
    <w:rsid w:val="00422911"/>
    <w:rsid w:val="0042299A"/>
    <w:rsid w:val="00436B5A"/>
    <w:rsid w:val="00437438"/>
    <w:rsid w:val="004447D9"/>
    <w:rsid w:val="00444976"/>
    <w:rsid w:val="00445CD4"/>
    <w:rsid w:val="004536D5"/>
    <w:rsid w:val="0045532F"/>
    <w:rsid w:val="00456BC2"/>
    <w:rsid w:val="00462449"/>
    <w:rsid w:val="004709C5"/>
    <w:rsid w:val="00470A48"/>
    <w:rsid w:val="004712F2"/>
    <w:rsid w:val="0048123F"/>
    <w:rsid w:val="00481302"/>
    <w:rsid w:val="0048654D"/>
    <w:rsid w:val="004A513F"/>
    <w:rsid w:val="004C574B"/>
    <w:rsid w:val="004D4556"/>
    <w:rsid w:val="004D7839"/>
    <w:rsid w:val="004E267D"/>
    <w:rsid w:val="004E394D"/>
    <w:rsid w:val="004F2CD1"/>
    <w:rsid w:val="004F4322"/>
    <w:rsid w:val="00504F3F"/>
    <w:rsid w:val="00510DAB"/>
    <w:rsid w:val="00520F9A"/>
    <w:rsid w:val="0052582A"/>
    <w:rsid w:val="00532D33"/>
    <w:rsid w:val="00533CC4"/>
    <w:rsid w:val="00536067"/>
    <w:rsid w:val="00543175"/>
    <w:rsid w:val="0054515E"/>
    <w:rsid w:val="0055249E"/>
    <w:rsid w:val="0055287E"/>
    <w:rsid w:val="00556B92"/>
    <w:rsid w:val="00556D7E"/>
    <w:rsid w:val="00560594"/>
    <w:rsid w:val="00561BEE"/>
    <w:rsid w:val="00564EEE"/>
    <w:rsid w:val="00565BEC"/>
    <w:rsid w:val="00567E67"/>
    <w:rsid w:val="00571431"/>
    <w:rsid w:val="00574074"/>
    <w:rsid w:val="0057429A"/>
    <w:rsid w:val="00581652"/>
    <w:rsid w:val="00583BB2"/>
    <w:rsid w:val="00583DBD"/>
    <w:rsid w:val="00584AF4"/>
    <w:rsid w:val="005866C8"/>
    <w:rsid w:val="0058758B"/>
    <w:rsid w:val="00593E6D"/>
    <w:rsid w:val="00595C77"/>
    <w:rsid w:val="005975BA"/>
    <w:rsid w:val="005C14FF"/>
    <w:rsid w:val="005C159C"/>
    <w:rsid w:val="005C1704"/>
    <w:rsid w:val="005C7423"/>
    <w:rsid w:val="005D2329"/>
    <w:rsid w:val="005D4205"/>
    <w:rsid w:val="005D7406"/>
    <w:rsid w:val="005E3C5D"/>
    <w:rsid w:val="005E5990"/>
    <w:rsid w:val="005F12B3"/>
    <w:rsid w:val="005F3A7E"/>
    <w:rsid w:val="005F7ED4"/>
    <w:rsid w:val="00600BEB"/>
    <w:rsid w:val="00610308"/>
    <w:rsid w:val="0061447D"/>
    <w:rsid w:val="00615A5F"/>
    <w:rsid w:val="0062171B"/>
    <w:rsid w:val="00621E46"/>
    <w:rsid w:val="006427FA"/>
    <w:rsid w:val="00642DE1"/>
    <w:rsid w:val="0065118A"/>
    <w:rsid w:val="00651C82"/>
    <w:rsid w:val="0065458C"/>
    <w:rsid w:val="00655DC7"/>
    <w:rsid w:val="00660D5C"/>
    <w:rsid w:val="00663DE0"/>
    <w:rsid w:val="0066697B"/>
    <w:rsid w:val="00666D1A"/>
    <w:rsid w:val="00674BFD"/>
    <w:rsid w:val="00676706"/>
    <w:rsid w:val="00676F3D"/>
    <w:rsid w:val="00677DD8"/>
    <w:rsid w:val="00681CB6"/>
    <w:rsid w:val="00684BF0"/>
    <w:rsid w:val="00685F1D"/>
    <w:rsid w:val="006871C0"/>
    <w:rsid w:val="006958A8"/>
    <w:rsid w:val="006A5659"/>
    <w:rsid w:val="006A7F68"/>
    <w:rsid w:val="006B0C2B"/>
    <w:rsid w:val="006B1D45"/>
    <w:rsid w:val="006B3306"/>
    <w:rsid w:val="006B509E"/>
    <w:rsid w:val="006B5C56"/>
    <w:rsid w:val="006C0436"/>
    <w:rsid w:val="006C2BE7"/>
    <w:rsid w:val="006C3BF0"/>
    <w:rsid w:val="006C7BC4"/>
    <w:rsid w:val="006D0FBD"/>
    <w:rsid w:val="006D7493"/>
    <w:rsid w:val="006E61AC"/>
    <w:rsid w:val="007014D1"/>
    <w:rsid w:val="00703F61"/>
    <w:rsid w:val="0070583C"/>
    <w:rsid w:val="00705D36"/>
    <w:rsid w:val="00715321"/>
    <w:rsid w:val="007154B6"/>
    <w:rsid w:val="00716049"/>
    <w:rsid w:val="00720AAB"/>
    <w:rsid w:val="007241F4"/>
    <w:rsid w:val="00726BBD"/>
    <w:rsid w:val="00730FDA"/>
    <w:rsid w:val="007325FE"/>
    <w:rsid w:val="0073633E"/>
    <w:rsid w:val="007366C9"/>
    <w:rsid w:val="00736F9F"/>
    <w:rsid w:val="00737DDF"/>
    <w:rsid w:val="0075126C"/>
    <w:rsid w:val="00752E14"/>
    <w:rsid w:val="00770694"/>
    <w:rsid w:val="00777022"/>
    <w:rsid w:val="00780699"/>
    <w:rsid w:val="00793BCB"/>
    <w:rsid w:val="007A05F9"/>
    <w:rsid w:val="007A6B51"/>
    <w:rsid w:val="007B15F9"/>
    <w:rsid w:val="007C33D6"/>
    <w:rsid w:val="007C39C0"/>
    <w:rsid w:val="007C3A0B"/>
    <w:rsid w:val="007C4C6D"/>
    <w:rsid w:val="007C506B"/>
    <w:rsid w:val="007C5BA4"/>
    <w:rsid w:val="007C5FE7"/>
    <w:rsid w:val="007D1FE4"/>
    <w:rsid w:val="007D34DB"/>
    <w:rsid w:val="007D4535"/>
    <w:rsid w:val="007E6BC5"/>
    <w:rsid w:val="007E7234"/>
    <w:rsid w:val="007F3CC6"/>
    <w:rsid w:val="007F68DD"/>
    <w:rsid w:val="007F6F42"/>
    <w:rsid w:val="00801EA2"/>
    <w:rsid w:val="00806DB8"/>
    <w:rsid w:val="008077A4"/>
    <w:rsid w:val="008130AF"/>
    <w:rsid w:val="0081511D"/>
    <w:rsid w:val="00821999"/>
    <w:rsid w:val="0082512D"/>
    <w:rsid w:val="00826259"/>
    <w:rsid w:val="008333B1"/>
    <w:rsid w:val="00834C9E"/>
    <w:rsid w:val="00836FBD"/>
    <w:rsid w:val="00841DFC"/>
    <w:rsid w:val="00842BB3"/>
    <w:rsid w:val="008432EC"/>
    <w:rsid w:val="00844985"/>
    <w:rsid w:val="00852008"/>
    <w:rsid w:val="00857AAB"/>
    <w:rsid w:val="008619B1"/>
    <w:rsid w:val="00861C8A"/>
    <w:rsid w:val="008629A2"/>
    <w:rsid w:val="0086473F"/>
    <w:rsid w:val="0086677C"/>
    <w:rsid w:val="00867F7A"/>
    <w:rsid w:val="00870CB6"/>
    <w:rsid w:val="00881491"/>
    <w:rsid w:val="008837D0"/>
    <w:rsid w:val="00886217"/>
    <w:rsid w:val="00886442"/>
    <w:rsid w:val="0089059B"/>
    <w:rsid w:val="00894E98"/>
    <w:rsid w:val="0089611A"/>
    <w:rsid w:val="008A03B0"/>
    <w:rsid w:val="008A1E4C"/>
    <w:rsid w:val="008A2438"/>
    <w:rsid w:val="008A6BBD"/>
    <w:rsid w:val="008B1A00"/>
    <w:rsid w:val="008B6826"/>
    <w:rsid w:val="008D1765"/>
    <w:rsid w:val="008D701E"/>
    <w:rsid w:val="008E455F"/>
    <w:rsid w:val="008E527A"/>
    <w:rsid w:val="00913254"/>
    <w:rsid w:val="00913708"/>
    <w:rsid w:val="00921527"/>
    <w:rsid w:val="009302C5"/>
    <w:rsid w:val="0093198E"/>
    <w:rsid w:val="00937B30"/>
    <w:rsid w:val="00941988"/>
    <w:rsid w:val="00942276"/>
    <w:rsid w:val="00947022"/>
    <w:rsid w:val="00950F00"/>
    <w:rsid w:val="00963170"/>
    <w:rsid w:val="00970A08"/>
    <w:rsid w:val="00974CFF"/>
    <w:rsid w:val="00980934"/>
    <w:rsid w:val="009864C0"/>
    <w:rsid w:val="009938D1"/>
    <w:rsid w:val="00994208"/>
    <w:rsid w:val="00997349"/>
    <w:rsid w:val="009A0549"/>
    <w:rsid w:val="009A331A"/>
    <w:rsid w:val="009A3FD6"/>
    <w:rsid w:val="009A401C"/>
    <w:rsid w:val="009A6FCA"/>
    <w:rsid w:val="009A73D3"/>
    <w:rsid w:val="009B0AA8"/>
    <w:rsid w:val="009B64E7"/>
    <w:rsid w:val="009B7FBD"/>
    <w:rsid w:val="009C2D2B"/>
    <w:rsid w:val="009C6408"/>
    <w:rsid w:val="009E1C6D"/>
    <w:rsid w:val="009E2171"/>
    <w:rsid w:val="009E2BAD"/>
    <w:rsid w:val="00A0404C"/>
    <w:rsid w:val="00A044E5"/>
    <w:rsid w:val="00A0617F"/>
    <w:rsid w:val="00A11AE7"/>
    <w:rsid w:val="00A127B4"/>
    <w:rsid w:val="00A2166E"/>
    <w:rsid w:val="00A22AEA"/>
    <w:rsid w:val="00A23CA0"/>
    <w:rsid w:val="00A32E78"/>
    <w:rsid w:val="00A33F0D"/>
    <w:rsid w:val="00A35CB6"/>
    <w:rsid w:val="00A36144"/>
    <w:rsid w:val="00A42592"/>
    <w:rsid w:val="00A43923"/>
    <w:rsid w:val="00A45901"/>
    <w:rsid w:val="00A534E7"/>
    <w:rsid w:val="00A55931"/>
    <w:rsid w:val="00A62471"/>
    <w:rsid w:val="00A706A5"/>
    <w:rsid w:val="00A70A16"/>
    <w:rsid w:val="00A72C13"/>
    <w:rsid w:val="00A74B6E"/>
    <w:rsid w:val="00A77617"/>
    <w:rsid w:val="00A810A5"/>
    <w:rsid w:val="00A910F8"/>
    <w:rsid w:val="00A94D3D"/>
    <w:rsid w:val="00A9566B"/>
    <w:rsid w:val="00A96226"/>
    <w:rsid w:val="00A974DB"/>
    <w:rsid w:val="00AA04B5"/>
    <w:rsid w:val="00AA5A3E"/>
    <w:rsid w:val="00AA6FB1"/>
    <w:rsid w:val="00AB6E15"/>
    <w:rsid w:val="00AC04CD"/>
    <w:rsid w:val="00AC22C6"/>
    <w:rsid w:val="00AC42DA"/>
    <w:rsid w:val="00AC4BB3"/>
    <w:rsid w:val="00AC7977"/>
    <w:rsid w:val="00AD7B76"/>
    <w:rsid w:val="00AE684F"/>
    <w:rsid w:val="00AF15C0"/>
    <w:rsid w:val="00AF2626"/>
    <w:rsid w:val="00AF7BC5"/>
    <w:rsid w:val="00B00817"/>
    <w:rsid w:val="00B01FBC"/>
    <w:rsid w:val="00B04AB2"/>
    <w:rsid w:val="00B04C78"/>
    <w:rsid w:val="00B05123"/>
    <w:rsid w:val="00B0753A"/>
    <w:rsid w:val="00B07CAE"/>
    <w:rsid w:val="00B07DF5"/>
    <w:rsid w:val="00B07F47"/>
    <w:rsid w:val="00B1214E"/>
    <w:rsid w:val="00B12E53"/>
    <w:rsid w:val="00B14DFB"/>
    <w:rsid w:val="00B20588"/>
    <w:rsid w:val="00B27F35"/>
    <w:rsid w:val="00B30811"/>
    <w:rsid w:val="00B317B6"/>
    <w:rsid w:val="00B42141"/>
    <w:rsid w:val="00B44138"/>
    <w:rsid w:val="00B44AA4"/>
    <w:rsid w:val="00B46B45"/>
    <w:rsid w:val="00B479D5"/>
    <w:rsid w:val="00B501BF"/>
    <w:rsid w:val="00B5119D"/>
    <w:rsid w:val="00B53377"/>
    <w:rsid w:val="00B61C10"/>
    <w:rsid w:val="00B63174"/>
    <w:rsid w:val="00B658F7"/>
    <w:rsid w:val="00B73A00"/>
    <w:rsid w:val="00B73FC6"/>
    <w:rsid w:val="00B74315"/>
    <w:rsid w:val="00B82149"/>
    <w:rsid w:val="00B8793E"/>
    <w:rsid w:val="00B94510"/>
    <w:rsid w:val="00BB211F"/>
    <w:rsid w:val="00BC5329"/>
    <w:rsid w:val="00BC6C67"/>
    <w:rsid w:val="00BC7E7D"/>
    <w:rsid w:val="00BD0AA3"/>
    <w:rsid w:val="00BD430C"/>
    <w:rsid w:val="00BD4B24"/>
    <w:rsid w:val="00BF61B4"/>
    <w:rsid w:val="00BF6E85"/>
    <w:rsid w:val="00C01972"/>
    <w:rsid w:val="00C07158"/>
    <w:rsid w:val="00C123F8"/>
    <w:rsid w:val="00C13F99"/>
    <w:rsid w:val="00C14752"/>
    <w:rsid w:val="00C20F5E"/>
    <w:rsid w:val="00C270BE"/>
    <w:rsid w:val="00C308FD"/>
    <w:rsid w:val="00C412B5"/>
    <w:rsid w:val="00C47DCF"/>
    <w:rsid w:val="00C50274"/>
    <w:rsid w:val="00C565C4"/>
    <w:rsid w:val="00C5749A"/>
    <w:rsid w:val="00C57CCD"/>
    <w:rsid w:val="00C66251"/>
    <w:rsid w:val="00C7075B"/>
    <w:rsid w:val="00C70D3E"/>
    <w:rsid w:val="00C74FAF"/>
    <w:rsid w:val="00C76B30"/>
    <w:rsid w:val="00C83F59"/>
    <w:rsid w:val="00C83F88"/>
    <w:rsid w:val="00C857A5"/>
    <w:rsid w:val="00C86C19"/>
    <w:rsid w:val="00C90A84"/>
    <w:rsid w:val="00C9172E"/>
    <w:rsid w:val="00C95256"/>
    <w:rsid w:val="00C96D56"/>
    <w:rsid w:val="00C96D65"/>
    <w:rsid w:val="00CA056A"/>
    <w:rsid w:val="00CA3B48"/>
    <w:rsid w:val="00CA4355"/>
    <w:rsid w:val="00CA79FC"/>
    <w:rsid w:val="00CB2F01"/>
    <w:rsid w:val="00CB506F"/>
    <w:rsid w:val="00CC243C"/>
    <w:rsid w:val="00CC3740"/>
    <w:rsid w:val="00CC5025"/>
    <w:rsid w:val="00CD24CF"/>
    <w:rsid w:val="00CD3583"/>
    <w:rsid w:val="00CE0D59"/>
    <w:rsid w:val="00CE460C"/>
    <w:rsid w:val="00CF0A97"/>
    <w:rsid w:val="00CF0EDF"/>
    <w:rsid w:val="00CF37D1"/>
    <w:rsid w:val="00CF66E7"/>
    <w:rsid w:val="00D03253"/>
    <w:rsid w:val="00D03872"/>
    <w:rsid w:val="00D07724"/>
    <w:rsid w:val="00D11244"/>
    <w:rsid w:val="00D11BF3"/>
    <w:rsid w:val="00D16046"/>
    <w:rsid w:val="00D332AD"/>
    <w:rsid w:val="00D36F05"/>
    <w:rsid w:val="00D37FF9"/>
    <w:rsid w:val="00D42FD2"/>
    <w:rsid w:val="00D43E3B"/>
    <w:rsid w:val="00D53BE7"/>
    <w:rsid w:val="00D56E37"/>
    <w:rsid w:val="00D610F5"/>
    <w:rsid w:val="00D6236C"/>
    <w:rsid w:val="00D62941"/>
    <w:rsid w:val="00D639CC"/>
    <w:rsid w:val="00D63F5E"/>
    <w:rsid w:val="00D70FB6"/>
    <w:rsid w:val="00D81261"/>
    <w:rsid w:val="00D83148"/>
    <w:rsid w:val="00D8441A"/>
    <w:rsid w:val="00D86F4A"/>
    <w:rsid w:val="00D8738E"/>
    <w:rsid w:val="00D91044"/>
    <w:rsid w:val="00D915D3"/>
    <w:rsid w:val="00DA10A9"/>
    <w:rsid w:val="00DA22B2"/>
    <w:rsid w:val="00DA70C8"/>
    <w:rsid w:val="00DB286A"/>
    <w:rsid w:val="00DB2BFA"/>
    <w:rsid w:val="00DB450D"/>
    <w:rsid w:val="00DB5087"/>
    <w:rsid w:val="00DC2CD4"/>
    <w:rsid w:val="00DC4595"/>
    <w:rsid w:val="00DD107D"/>
    <w:rsid w:val="00DD3A56"/>
    <w:rsid w:val="00DD4BE7"/>
    <w:rsid w:val="00DD6107"/>
    <w:rsid w:val="00DE4E96"/>
    <w:rsid w:val="00E04A92"/>
    <w:rsid w:val="00E1070D"/>
    <w:rsid w:val="00E21CB9"/>
    <w:rsid w:val="00E24713"/>
    <w:rsid w:val="00E3545D"/>
    <w:rsid w:val="00E40DB7"/>
    <w:rsid w:val="00E41EE3"/>
    <w:rsid w:val="00E4435E"/>
    <w:rsid w:val="00E447FA"/>
    <w:rsid w:val="00E47077"/>
    <w:rsid w:val="00E536FE"/>
    <w:rsid w:val="00E57707"/>
    <w:rsid w:val="00E6517F"/>
    <w:rsid w:val="00E702C3"/>
    <w:rsid w:val="00E73A30"/>
    <w:rsid w:val="00E73C99"/>
    <w:rsid w:val="00E778D5"/>
    <w:rsid w:val="00E80283"/>
    <w:rsid w:val="00E82EAE"/>
    <w:rsid w:val="00E90A60"/>
    <w:rsid w:val="00EA2002"/>
    <w:rsid w:val="00EA226F"/>
    <w:rsid w:val="00EA5461"/>
    <w:rsid w:val="00EB0B84"/>
    <w:rsid w:val="00EB4D79"/>
    <w:rsid w:val="00EB50C1"/>
    <w:rsid w:val="00EB5C28"/>
    <w:rsid w:val="00EC7205"/>
    <w:rsid w:val="00EE31F8"/>
    <w:rsid w:val="00EE5088"/>
    <w:rsid w:val="00EE5A12"/>
    <w:rsid w:val="00F027B9"/>
    <w:rsid w:val="00F12B20"/>
    <w:rsid w:val="00F1709F"/>
    <w:rsid w:val="00F17935"/>
    <w:rsid w:val="00F21551"/>
    <w:rsid w:val="00F2391D"/>
    <w:rsid w:val="00F260E9"/>
    <w:rsid w:val="00F263F0"/>
    <w:rsid w:val="00F3064C"/>
    <w:rsid w:val="00F32143"/>
    <w:rsid w:val="00F323B5"/>
    <w:rsid w:val="00F32907"/>
    <w:rsid w:val="00F354BE"/>
    <w:rsid w:val="00F4619D"/>
    <w:rsid w:val="00F47C9C"/>
    <w:rsid w:val="00F50E94"/>
    <w:rsid w:val="00F51F2B"/>
    <w:rsid w:val="00F523BE"/>
    <w:rsid w:val="00F53B69"/>
    <w:rsid w:val="00F5514A"/>
    <w:rsid w:val="00F6248C"/>
    <w:rsid w:val="00F62BED"/>
    <w:rsid w:val="00F659B8"/>
    <w:rsid w:val="00F76DBE"/>
    <w:rsid w:val="00F90D4E"/>
    <w:rsid w:val="00F91FB7"/>
    <w:rsid w:val="00F927D8"/>
    <w:rsid w:val="00F92CB6"/>
    <w:rsid w:val="00F93311"/>
    <w:rsid w:val="00F96CE5"/>
    <w:rsid w:val="00FA07E5"/>
    <w:rsid w:val="00FA2700"/>
    <w:rsid w:val="00FB045E"/>
    <w:rsid w:val="00FB084C"/>
    <w:rsid w:val="00FB3887"/>
    <w:rsid w:val="00FB7FDB"/>
    <w:rsid w:val="00FC072A"/>
    <w:rsid w:val="00FC50BD"/>
    <w:rsid w:val="00FC583F"/>
    <w:rsid w:val="00FD1525"/>
    <w:rsid w:val="00FD3523"/>
    <w:rsid w:val="00FD4242"/>
    <w:rsid w:val="00FD5F78"/>
    <w:rsid w:val="00FE082B"/>
    <w:rsid w:val="00FE38E6"/>
    <w:rsid w:val="00FE5B15"/>
    <w:rsid w:val="00FE6012"/>
    <w:rsid w:val="00FF28C1"/>
    <w:rsid w:val="00FF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ru v:ext="edit" colors="#cfc,#6cf"/>
    </o:shapedefaults>
    <o:shapelayout v:ext="edit">
      <o:idmap v:ext="edit" data="1"/>
    </o:shapelayout>
  </w:shapeDefaults>
  <w:decimalSymbol w:val=","/>
  <w:listSeparator w:val=";"/>
  <w14:docId w14:val="76BEB0FD"/>
  <w15:docId w15:val="{0DF403CA-32AB-4CE7-B651-26B19E79B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BB3"/>
  </w:style>
  <w:style w:type="paragraph" w:styleId="2">
    <w:name w:val="heading 2"/>
    <w:basedOn w:val="a"/>
    <w:next w:val="a"/>
    <w:qFormat/>
    <w:rsid w:val="00842BB3"/>
    <w:pPr>
      <w:keepNext/>
      <w:jc w:val="center"/>
      <w:outlineLvl w:val="1"/>
    </w:pPr>
    <w:rPr>
      <w:rFonts w:ascii="Bookman Old Style" w:hAnsi="Bookman Old Style"/>
      <w:b/>
      <w:sz w:val="15"/>
    </w:rPr>
  </w:style>
  <w:style w:type="paragraph" w:styleId="4">
    <w:name w:val="heading 4"/>
    <w:basedOn w:val="a"/>
    <w:next w:val="a"/>
    <w:link w:val="40"/>
    <w:qFormat/>
    <w:rsid w:val="00842BB3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42BB3"/>
    <w:pPr>
      <w:jc w:val="center"/>
    </w:pPr>
    <w:rPr>
      <w:rFonts w:ascii="Bookman Old Style" w:hAnsi="Bookman Old Style"/>
      <w:b/>
      <w:sz w:val="32"/>
    </w:rPr>
  </w:style>
  <w:style w:type="paragraph" w:styleId="a4">
    <w:name w:val="header"/>
    <w:basedOn w:val="a"/>
    <w:link w:val="a5"/>
    <w:uiPriority w:val="99"/>
    <w:rsid w:val="00E24713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E24713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7C5FE7"/>
    <w:rPr>
      <w:color w:val="0000FF"/>
      <w:u w:val="single"/>
    </w:rPr>
  </w:style>
  <w:style w:type="paragraph" w:styleId="a9">
    <w:name w:val="List Paragraph"/>
    <w:basedOn w:val="a"/>
    <w:uiPriority w:val="99"/>
    <w:qFormat/>
    <w:rsid w:val="00032336"/>
    <w:pPr>
      <w:ind w:left="708"/>
    </w:pPr>
  </w:style>
  <w:style w:type="character" w:customStyle="1" w:styleId="40">
    <w:name w:val="Заголовок 4 Знак"/>
    <w:basedOn w:val="a0"/>
    <w:link w:val="4"/>
    <w:rsid w:val="00EA5461"/>
    <w:rPr>
      <w:b/>
    </w:rPr>
  </w:style>
  <w:style w:type="paragraph" w:customStyle="1" w:styleId="ConsPlusNonformat">
    <w:name w:val="ConsPlusNonformat"/>
    <w:uiPriority w:val="99"/>
    <w:rsid w:val="00F92C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73B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Body Text"/>
    <w:basedOn w:val="a"/>
    <w:link w:val="ab"/>
    <w:rsid w:val="00073B4A"/>
    <w:pPr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073B4A"/>
    <w:rPr>
      <w:sz w:val="24"/>
      <w:szCs w:val="24"/>
    </w:rPr>
  </w:style>
  <w:style w:type="paragraph" w:styleId="ac">
    <w:name w:val="Normal (Web)"/>
    <w:basedOn w:val="a"/>
    <w:unhideWhenUsed/>
    <w:rsid w:val="00073B4A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FB3887"/>
    <w:rPr>
      <w:b/>
      <w:bCs/>
    </w:rPr>
  </w:style>
  <w:style w:type="table" w:styleId="ae">
    <w:name w:val="Table Grid"/>
    <w:basedOn w:val="a1"/>
    <w:uiPriority w:val="59"/>
    <w:rsid w:val="00EE508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5D23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CA3B48"/>
  </w:style>
  <w:style w:type="paragraph" w:styleId="af">
    <w:name w:val="Balloon Text"/>
    <w:basedOn w:val="a"/>
    <w:link w:val="af0"/>
    <w:rsid w:val="006B0C2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6B0C2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A70C8"/>
  </w:style>
  <w:style w:type="paragraph" w:customStyle="1" w:styleId="msolistparagraphbullet1gif">
    <w:name w:val="msolistparagraphbullet1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bullet3gif">
    <w:name w:val="msolistparagraphbullet3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1gif">
    <w:name w:val="msonormalbullet1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Body Text Indent"/>
    <w:basedOn w:val="a"/>
    <w:link w:val="af2"/>
    <w:uiPriority w:val="99"/>
    <w:unhideWhenUsed/>
    <w:rsid w:val="00B12E53"/>
    <w:pPr>
      <w:spacing w:after="120"/>
      <w:ind w:left="283" w:firstLine="709"/>
      <w:jc w:val="both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B12E53"/>
  </w:style>
  <w:style w:type="paragraph" w:customStyle="1" w:styleId="ConsPlusTitle">
    <w:name w:val="ConsPlusTitle"/>
    <w:rsid w:val="00B12E53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f3">
    <w:name w:val="No Spacing"/>
    <w:uiPriority w:val="1"/>
    <w:qFormat/>
    <w:rsid w:val="00247E83"/>
    <w:rPr>
      <w:rFonts w:asciiTheme="minorHAnsi" w:eastAsiaTheme="minorEastAsia" w:hAnsiTheme="minorHAnsi" w:cstheme="minorBid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9B64E7"/>
  </w:style>
  <w:style w:type="paragraph" w:styleId="20">
    <w:name w:val="Quote"/>
    <w:basedOn w:val="a"/>
    <w:next w:val="a"/>
    <w:link w:val="21"/>
    <w:uiPriority w:val="29"/>
    <w:qFormat/>
    <w:rsid w:val="00970A08"/>
    <w:rPr>
      <w:rFonts w:ascii="Calibri" w:hAnsi="Calibri"/>
      <w:i/>
      <w:sz w:val="24"/>
      <w:szCs w:val="24"/>
      <w:lang w:val="en-US" w:eastAsia="en-US" w:bidi="en-US"/>
    </w:rPr>
  </w:style>
  <w:style w:type="character" w:customStyle="1" w:styleId="21">
    <w:name w:val="Цитата 2 Знак"/>
    <w:basedOn w:val="a0"/>
    <w:link w:val="20"/>
    <w:uiPriority w:val="29"/>
    <w:rsid w:val="00970A08"/>
    <w:rPr>
      <w:rFonts w:ascii="Calibri" w:hAnsi="Calibri"/>
      <w:i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DB98F-FDCC-4E81-B205-D07547707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9546</Words>
  <Characters>54416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administratsia</Company>
  <LinksUpToDate>false</LinksUpToDate>
  <CharactersWithSpaces>63835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</dc:creator>
  <cp:lastModifiedBy>Городской Совет</cp:lastModifiedBy>
  <cp:revision>16</cp:revision>
  <cp:lastPrinted>2025-02-18T05:10:00Z</cp:lastPrinted>
  <dcterms:created xsi:type="dcterms:W3CDTF">2025-02-17T01:51:00Z</dcterms:created>
  <dcterms:modified xsi:type="dcterms:W3CDTF">2025-03-05T09:06:00Z</dcterms:modified>
</cp:coreProperties>
</file>